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84" w:rsidRPr="00BD4922" w:rsidRDefault="005E1A84" w:rsidP="00AF2921">
      <w:pPr>
        <w:widowControl w:val="0"/>
        <w:autoSpaceDE w:val="0"/>
        <w:autoSpaceDN w:val="0"/>
        <w:spacing w:before="10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922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  <w:r w:rsidRPr="00BD49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D492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BD49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D492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правилах</w:t>
      </w:r>
      <w:r w:rsidRPr="00BD49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D4922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BD492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D4922">
        <w:rPr>
          <w:rFonts w:ascii="Times New Roman" w:eastAsia="Times New Roman" w:hAnsi="Times New Roman" w:cs="Times New Roman"/>
          <w:b/>
          <w:bCs/>
          <w:sz w:val="28"/>
          <w:szCs w:val="28"/>
        </w:rPr>
        <w:t>ГИА</w:t>
      </w:r>
      <w:r w:rsidRPr="00BD4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492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D49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CA6078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BD49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D492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5E1A84" w:rsidRPr="00AF2921" w:rsidRDefault="00BA71EE" w:rsidP="00AF2921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921">
        <w:rPr>
          <w:rFonts w:ascii="Times New Roman" w:eastAsia="Calibri" w:hAnsi="Times New Roman" w:cs="Times New Roman"/>
          <w:b/>
          <w:sz w:val="24"/>
          <w:szCs w:val="24"/>
        </w:rPr>
        <w:t>(для ознакомления</w:t>
      </w:r>
      <w:r w:rsidR="00933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921">
        <w:rPr>
          <w:rFonts w:ascii="Times New Roman" w:eastAsia="Calibri" w:hAnsi="Times New Roman" w:cs="Times New Roman"/>
          <w:b/>
          <w:sz w:val="24"/>
          <w:szCs w:val="24"/>
        </w:rPr>
        <w:t xml:space="preserve">  участников ГИА 9</w:t>
      </w:r>
      <w:r w:rsidR="00933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921">
        <w:rPr>
          <w:rFonts w:ascii="Times New Roman" w:eastAsia="Calibri" w:hAnsi="Times New Roman" w:cs="Times New Roman"/>
          <w:b/>
          <w:sz w:val="24"/>
          <w:szCs w:val="24"/>
        </w:rPr>
        <w:t xml:space="preserve">__ </w:t>
      </w:r>
      <w:r w:rsidR="00933B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921">
        <w:rPr>
          <w:rFonts w:ascii="Times New Roman" w:eastAsia="Calibri" w:hAnsi="Times New Roman" w:cs="Times New Roman"/>
          <w:b/>
          <w:sz w:val="24"/>
          <w:szCs w:val="24"/>
        </w:rPr>
        <w:t>класса)</w:t>
      </w:r>
    </w:p>
    <w:p w:rsidR="00CA6078" w:rsidRDefault="00CA6078" w:rsidP="00780632">
      <w:pPr>
        <w:widowControl w:val="0"/>
        <w:autoSpaceDE w:val="0"/>
        <w:autoSpaceDN w:val="0"/>
        <w:spacing w:before="1" w:after="0" w:line="240" w:lineRule="auto"/>
        <w:ind w:firstLine="3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1A84" w:rsidRPr="00AF2921" w:rsidRDefault="005E1A84" w:rsidP="00780632">
      <w:pPr>
        <w:widowControl w:val="0"/>
        <w:autoSpaceDE w:val="0"/>
        <w:autoSpaceDN w:val="0"/>
        <w:spacing w:before="1" w:after="0" w:line="240" w:lineRule="auto"/>
        <w:ind w:firstLine="39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AF29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порядке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r w:rsidRPr="00AF2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ГИА:</w:t>
      </w:r>
    </w:p>
    <w:p w:rsidR="00780632" w:rsidRDefault="00AF2921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К ГИА допускаются обучающиеся, не имеющие академической задолженности и в полном объеме выполнившие учебный план или индивидуальный учебный план, а также имеющие результат «зачет» за итоговое собеседование по русскому языку.  Для участия в ГИА выпускники лично до 1 марта (включительно) подают в свое образовательное учреждение заявление с указанием перечня учебных предметов, по которым планируют сдавать ОГЭ, ГВЭ в текущем году.</w:t>
      </w:r>
    </w:p>
    <w:p w:rsidR="00780632" w:rsidRDefault="00AF2921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ГИА проводится в форме: основного государственного экзамена (далее ОГЭ) и государственного выпускного экзамена (</w:t>
      </w:r>
      <w:r w:rsidR="00CA6078">
        <w:rPr>
          <w:sz w:val="24"/>
          <w:szCs w:val="24"/>
        </w:rPr>
        <w:t xml:space="preserve">далее </w:t>
      </w:r>
      <w:r w:rsidRPr="00780632">
        <w:rPr>
          <w:sz w:val="24"/>
          <w:szCs w:val="24"/>
        </w:rPr>
        <w:t>ГВЭ)</w:t>
      </w:r>
      <w:r w:rsidR="00CA6078">
        <w:rPr>
          <w:sz w:val="24"/>
          <w:szCs w:val="24"/>
        </w:rPr>
        <w:t xml:space="preserve"> для детей-инвалидов и учащихся с ОВЗ</w:t>
      </w:r>
      <w:r w:rsidRPr="00780632">
        <w:rPr>
          <w:sz w:val="24"/>
          <w:szCs w:val="24"/>
        </w:rPr>
        <w:t xml:space="preserve">. </w:t>
      </w:r>
      <w:proofErr w:type="gramStart"/>
      <w:r w:rsidRPr="00780632">
        <w:rPr>
          <w:sz w:val="24"/>
          <w:szCs w:val="24"/>
        </w:rPr>
        <w:t>ГИА включает в себя 4 экзамена: 2 обязательных учебных предмета: русский язык и математика, а также 2 предмета  по выбору обучающегося: физика, химия, биология, литература, география, история, обществознание, иностранные языки, информатика и ИКТ.</w:t>
      </w:r>
      <w:proofErr w:type="gramEnd"/>
      <w:r w:rsidRPr="00780632">
        <w:rPr>
          <w:sz w:val="24"/>
          <w:szCs w:val="24"/>
        </w:rPr>
        <w:t xml:space="preserve"> </w:t>
      </w:r>
      <w:r w:rsidR="00CA6078">
        <w:rPr>
          <w:sz w:val="24"/>
          <w:szCs w:val="24"/>
        </w:rPr>
        <w:t>Дети-инвалиды и обучающиеся с ОВЗ</w:t>
      </w:r>
      <w:r w:rsidR="00E92563">
        <w:rPr>
          <w:sz w:val="24"/>
          <w:szCs w:val="24"/>
        </w:rPr>
        <w:t xml:space="preserve"> имеют право сдавать 2  </w:t>
      </w:r>
      <w:proofErr w:type="gramStart"/>
      <w:r w:rsidR="00E92563">
        <w:rPr>
          <w:sz w:val="24"/>
          <w:szCs w:val="24"/>
        </w:rPr>
        <w:t>обязательных</w:t>
      </w:r>
      <w:proofErr w:type="gramEnd"/>
      <w:r w:rsidR="00E92563">
        <w:rPr>
          <w:sz w:val="24"/>
          <w:szCs w:val="24"/>
        </w:rPr>
        <w:t xml:space="preserve"> предмета, выбирать форму ОГЭ или ГВЭ. </w:t>
      </w:r>
      <w:r w:rsidRPr="00780632">
        <w:rPr>
          <w:sz w:val="24"/>
          <w:szCs w:val="24"/>
        </w:rPr>
        <w:t>Сроки проведения ГИА устанавливаются Федеральной службой по надзору в сфере образования и науки.</w:t>
      </w:r>
    </w:p>
    <w:p w:rsidR="00780632" w:rsidRDefault="005E1A84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целях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обеспечения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безопасности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порядка,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предотвращения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фактов</w:t>
      </w:r>
      <w:r w:rsidRPr="00780632">
        <w:rPr>
          <w:spacing w:val="-62"/>
          <w:sz w:val="24"/>
          <w:szCs w:val="24"/>
        </w:rPr>
        <w:t xml:space="preserve"> </w:t>
      </w:r>
      <w:r w:rsidRPr="00780632">
        <w:rPr>
          <w:sz w:val="24"/>
          <w:szCs w:val="24"/>
        </w:rPr>
        <w:t>нарушения порядка проведения ГИА пункты проведения экзаменов (ППЭ) могут быть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оборудованы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стационарными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(или)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переносными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металлоискателями,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средствами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видеонаблюдения,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средствами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подавления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сигналов</w:t>
      </w:r>
      <w:r w:rsidRPr="00780632">
        <w:rPr>
          <w:spacing w:val="66"/>
          <w:sz w:val="24"/>
          <w:szCs w:val="24"/>
        </w:rPr>
        <w:t xml:space="preserve"> </w:t>
      </w:r>
      <w:r w:rsidRPr="00780632">
        <w:rPr>
          <w:sz w:val="24"/>
          <w:szCs w:val="24"/>
        </w:rPr>
        <w:t>подвижной</w:t>
      </w:r>
      <w:r w:rsidRPr="00780632">
        <w:rPr>
          <w:spacing w:val="66"/>
          <w:sz w:val="24"/>
          <w:szCs w:val="24"/>
        </w:rPr>
        <w:t xml:space="preserve"> </w:t>
      </w:r>
      <w:r w:rsidRPr="00780632">
        <w:rPr>
          <w:sz w:val="24"/>
          <w:szCs w:val="24"/>
        </w:rPr>
        <w:t>связи</w:t>
      </w:r>
      <w:r w:rsidRPr="00780632">
        <w:rPr>
          <w:spacing w:val="66"/>
          <w:sz w:val="24"/>
          <w:szCs w:val="24"/>
        </w:rPr>
        <w:t xml:space="preserve"> </w:t>
      </w:r>
      <w:r w:rsidRPr="00780632">
        <w:rPr>
          <w:sz w:val="24"/>
          <w:szCs w:val="24"/>
        </w:rPr>
        <w:t>по</w:t>
      </w:r>
      <w:r w:rsidRPr="00780632">
        <w:rPr>
          <w:spacing w:val="66"/>
          <w:sz w:val="24"/>
          <w:szCs w:val="24"/>
        </w:rPr>
        <w:t xml:space="preserve"> </w:t>
      </w:r>
      <w:r w:rsidRPr="00780632">
        <w:rPr>
          <w:sz w:val="24"/>
          <w:szCs w:val="24"/>
        </w:rPr>
        <w:t>решению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органа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исполнительной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власти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субъекта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Российской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Федерации,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осуществляющего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государственное</w:t>
      </w:r>
      <w:r w:rsidRPr="00780632">
        <w:rPr>
          <w:spacing w:val="3"/>
          <w:sz w:val="24"/>
          <w:szCs w:val="24"/>
        </w:rPr>
        <w:t xml:space="preserve"> </w:t>
      </w:r>
      <w:r w:rsidRPr="00780632">
        <w:rPr>
          <w:sz w:val="24"/>
          <w:szCs w:val="24"/>
        </w:rPr>
        <w:t>управление</w:t>
      </w:r>
      <w:r w:rsidRPr="00780632">
        <w:rPr>
          <w:spacing w:val="-1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-2"/>
          <w:sz w:val="24"/>
          <w:szCs w:val="24"/>
        </w:rPr>
        <w:t xml:space="preserve"> </w:t>
      </w:r>
      <w:r w:rsidRPr="00780632">
        <w:rPr>
          <w:sz w:val="24"/>
          <w:szCs w:val="24"/>
        </w:rPr>
        <w:t>сфере</w:t>
      </w:r>
      <w:r w:rsidRPr="00780632">
        <w:rPr>
          <w:spacing w:val="2"/>
          <w:sz w:val="24"/>
          <w:szCs w:val="24"/>
        </w:rPr>
        <w:t xml:space="preserve"> </w:t>
      </w:r>
      <w:r w:rsidRPr="00780632">
        <w:rPr>
          <w:sz w:val="24"/>
          <w:szCs w:val="24"/>
        </w:rPr>
        <w:t>образования</w:t>
      </w:r>
      <w:r w:rsidRPr="00780632">
        <w:rPr>
          <w:spacing w:val="-2"/>
          <w:sz w:val="24"/>
          <w:szCs w:val="24"/>
        </w:rPr>
        <w:t xml:space="preserve"> </w:t>
      </w:r>
      <w:r w:rsidRPr="00780632">
        <w:rPr>
          <w:sz w:val="24"/>
          <w:szCs w:val="24"/>
        </w:rPr>
        <w:t>(ОИВ).</w:t>
      </w:r>
    </w:p>
    <w:p w:rsidR="00780632" w:rsidRDefault="005E1A84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ГИА</w:t>
      </w:r>
      <w:r w:rsidRPr="00780632">
        <w:rPr>
          <w:spacing w:val="-4"/>
          <w:sz w:val="24"/>
          <w:szCs w:val="24"/>
        </w:rPr>
        <w:t xml:space="preserve"> </w:t>
      </w:r>
      <w:r w:rsidRPr="00780632">
        <w:rPr>
          <w:sz w:val="24"/>
          <w:szCs w:val="24"/>
        </w:rPr>
        <w:t>по всем учебным</w:t>
      </w:r>
      <w:r w:rsidRPr="00780632">
        <w:rPr>
          <w:spacing w:val="-3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предметам</w:t>
      </w:r>
      <w:r w:rsidRPr="00780632">
        <w:rPr>
          <w:spacing w:val="-3"/>
          <w:sz w:val="24"/>
          <w:szCs w:val="24"/>
        </w:rPr>
        <w:t xml:space="preserve"> </w:t>
      </w:r>
      <w:r w:rsidRPr="00780632">
        <w:rPr>
          <w:sz w:val="24"/>
          <w:szCs w:val="24"/>
        </w:rPr>
        <w:t>начинается</w:t>
      </w:r>
      <w:r w:rsidRPr="00780632">
        <w:rPr>
          <w:spacing w:val="-3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-4"/>
          <w:sz w:val="24"/>
          <w:szCs w:val="24"/>
        </w:rPr>
        <w:t xml:space="preserve"> </w:t>
      </w:r>
      <w:r w:rsidRPr="00780632">
        <w:rPr>
          <w:sz w:val="24"/>
          <w:szCs w:val="24"/>
        </w:rPr>
        <w:t>10.00</w:t>
      </w:r>
      <w:r w:rsidRPr="00780632">
        <w:rPr>
          <w:spacing w:val="-3"/>
          <w:sz w:val="24"/>
          <w:szCs w:val="24"/>
        </w:rPr>
        <w:t xml:space="preserve"> </w:t>
      </w:r>
      <w:r w:rsidRPr="00780632">
        <w:rPr>
          <w:sz w:val="24"/>
          <w:szCs w:val="24"/>
        </w:rPr>
        <w:t>по</w:t>
      </w:r>
      <w:r w:rsidRPr="00780632">
        <w:rPr>
          <w:spacing w:val="-3"/>
          <w:sz w:val="24"/>
          <w:szCs w:val="24"/>
        </w:rPr>
        <w:t xml:space="preserve"> </w:t>
      </w:r>
      <w:r w:rsidRPr="00780632">
        <w:rPr>
          <w:sz w:val="24"/>
          <w:szCs w:val="24"/>
        </w:rPr>
        <w:t>местному</w:t>
      </w:r>
      <w:r w:rsidRPr="00780632">
        <w:rPr>
          <w:spacing w:val="-8"/>
          <w:sz w:val="24"/>
          <w:szCs w:val="24"/>
        </w:rPr>
        <w:t xml:space="preserve"> </w:t>
      </w:r>
      <w:r w:rsidRPr="00780632">
        <w:rPr>
          <w:sz w:val="24"/>
          <w:szCs w:val="24"/>
        </w:rPr>
        <w:t>времени.</w:t>
      </w:r>
    </w:p>
    <w:p w:rsidR="00780632" w:rsidRDefault="005E1A84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Результаты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экзаменов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каждому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учебному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предмету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утверждаются,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изменяются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(или)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аннулируются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председателем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государственной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экзаменационной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комиссии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субъекта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Российской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Федерации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(ГЭК).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Изменение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результатов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возможно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случае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удовлетворения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апелляции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несогласии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выставленными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баллами,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поданной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участником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экзамена.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Аннулирование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результатов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возможно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случае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выявления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нарушений порядка проведения ГИА или удовлетворения апелляции о нарушении порядка</w:t>
      </w:r>
      <w:r w:rsidRPr="00780632">
        <w:rPr>
          <w:spacing w:val="-62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проведения</w:t>
      </w:r>
      <w:r w:rsidRPr="00780632">
        <w:rPr>
          <w:spacing w:val="-2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ГИА,</w:t>
      </w:r>
      <w:r w:rsidRPr="00780632">
        <w:rPr>
          <w:spacing w:val="-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поданной</w:t>
      </w:r>
      <w:r w:rsidRPr="00780632">
        <w:rPr>
          <w:spacing w:val="2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участником</w:t>
      </w:r>
      <w:r w:rsidRPr="00780632">
        <w:rPr>
          <w:spacing w:val="-2"/>
          <w:sz w:val="24"/>
          <w:szCs w:val="24"/>
        </w:rPr>
        <w:t xml:space="preserve"> </w:t>
      </w:r>
      <w:r w:rsidRPr="00780632">
        <w:rPr>
          <w:sz w:val="24"/>
          <w:szCs w:val="24"/>
        </w:rPr>
        <w:t>экзамена.</w:t>
      </w:r>
    </w:p>
    <w:p w:rsidR="00780632" w:rsidRDefault="005E1A84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Результаты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признаются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удовлетворительными,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участники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признаются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успешно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прошедшими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случае,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если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участник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сдаваемым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учебным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предметам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набрал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минимальное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количество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первичных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баллов,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определенное</w:t>
      </w:r>
      <w:r w:rsidR="00870116">
        <w:rPr>
          <w:sz w:val="24"/>
          <w:szCs w:val="24"/>
        </w:rPr>
        <w:t xml:space="preserve"> </w:t>
      </w:r>
      <w:r w:rsidRPr="00780632">
        <w:rPr>
          <w:spacing w:val="-62"/>
          <w:sz w:val="24"/>
          <w:szCs w:val="24"/>
        </w:rPr>
        <w:t xml:space="preserve"> </w:t>
      </w:r>
      <w:r w:rsidRPr="00780632">
        <w:rPr>
          <w:sz w:val="24"/>
          <w:szCs w:val="24"/>
        </w:rPr>
        <w:t>ОИВ.</w:t>
      </w:r>
    </w:p>
    <w:p w:rsidR="00780632" w:rsidRDefault="005E1A84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Результаты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течение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одного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рабочего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дня,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следующего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за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днем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получения результатов проверки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экзаменационных работ,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утверждаются председателем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ГЭК.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После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утверждения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результаты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течение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одного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рабочего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дня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передаются</w:t>
      </w:r>
      <w:r w:rsidR="00870116">
        <w:rPr>
          <w:sz w:val="24"/>
          <w:szCs w:val="24"/>
        </w:rPr>
        <w:t xml:space="preserve"> </w:t>
      </w:r>
      <w:r w:rsidRPr="00780632">
        <w:rPr>
          <w:spacing w:val="-62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образовательные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организации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для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ознакомления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участников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утвержденными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председателем ГЭК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результатами</w:t>
      </w:r>
      <w:r w:rsidRPr="00780632">
        <w:rPr>
          <w:spacing w:val="2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ГИА.</w:t>
      </w:r>
    </w:p>
    <w:p w:rsidR="005E1A84" w:rsidRPr="00780632" w:rsidRDefault="005E1A84" w:rsidP="00780632">
      <w:pPr>
        <w:pStyle w:val="a5"/>
        <w:numPr>
          <w:ilvl w:val="0"/>
          <w:numId w:val="1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780632">
        <w:rPr>
          <w:sz w:val="24"/>
          <w:szCs w:val="24"/>
        </w:rPr>
        <w:t>Ознакомление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участников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ГИА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утвержденными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председателем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ГЭК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результатами ГИА по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учебному предмету осуществляется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 течение</w:t>
      </w:r>
      <w:r w:rsidRPr="00780632">
        <w:rPr>
          <w:spacing w:val="65"/>
          <w:sz w:val="24"/>
          <w:szCs w:val="24"/>
        </w:rPr>
        <w:t xml:space="preserve"> </w:t>
      </w:r>
      <w:r w:rsidRPr="00780632">
        <w:rPr>
          <w:sz w:val="24"/>
          <w:szCs w:val="24"/>
        </w:rPr>
        <w:t>одного рабочего дня</w:t>
      </w:r>
      <w:r w:rsidRPr="00780632">
        <w:rPr>
          <w:spacing w:val="-62"/>
          <w:sz w:val="24"/>
          <w:szCs w:val="24"/>
        </w:rPr>
        <w:t xml:space="preserve"> </w:t>
      </w:r>
      <w:r w:rsidR="00870116">
        <w:rPr>
          <w:spacing w:val="-62"/>
          <w:sz w:val="24"/>
          <w:szCs w:val="24"/>
        </w:rPr>
        <w:t xml:space="preserve"> </w:t>
      </w:r>
      <w:r w:rsidRPr="00780632">
        <w:rPr>
          <w:sz w:val="24"/>
          <w:szCs w:val="24"/>
        </w:rPr>
        <w:t>со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дня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их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передачи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в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образовательные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организации.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Указанный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день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считается</w:t>
      </w:r>
      <w:r w:rsidRPr="00780632">
        <w:rPr>
          <w:spacing w:val="1"/>
          <w:sz w:val="24"/>
          <w:szCs w:val="24"/>
        </w:rPr>
        <w:t xml:space="preserve"> </w:t>
      </w:r>
      <w:r w:rsidRPr="00780632">
        <w:rPr>
          <w:sz w:val="24"/>
          <w:szCs w:val="24"/>
        </w:rPr>
        <w:t>официальным</w:t>
      </w:r>
      <w:r w:rsidRPr="00780632">
        <w:rPr>
          <w:spacing w:val="-2"/>
          <w:sz w:val="24"/>
          <w:szCs w:val="24"/>
        </w:rPr>
        <w:t xml:space="preserve"> </w:t>
      </w:r>
      <w:r w:rsidRPr="00780632">
        <w:rPr>
          <w:sz w:val="24"/>
          <w:szCs w:val="24"/>
        </w:rPr>
        <w:t>днем</w:t>
      </w:r>
      <w:r w:rsidRPr="00780632">
        <w:rPr>
          <w:spacing w:val="-1"/>
          <w:sz w:val="24"/>
          <w:szCs w:val="24"/>
        </w:rPr>
        <w:t xml:space="preserve"> </w:t>
      </w:r>
      <w:r w:rsidRPr="00780632">
        <w:rPr>
          <w:sz w:val="24"/>
          <w:szCs w:val="24"/>
        </w:rPr>
        <w:t>объявления результатов.</w:t>
      </w:r>
    </w:p>
    <w:p w:rsidR="005E1A84" w:rsidRPr="00AF2921" w:rsidRDefault="005E1A84" w:rsidP="00AF2921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A84" w:rsidRPr="00AF2921" w:rsidRDefault="005E1A84" w:rsidP="00780632">
      <w:pPr>
        <w:widowControl w:val="0"/>
        <w:autoSpaceDE w:val="0"/>
        <w:autoSpaceDN w:val="0"/>
        <w:spacing w:after="0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AF29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AF29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AF2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AF2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ГИА:</w:t>
      </w:r>
    </w:p>
    <w:p w:rsidR="005E1A84" w:rsidRPr="00AF2921" w:rsidRDefault="005E1A84" w:rsidP="00780632">
      <w:pPr>
        <w:pStyle w:val="a5"/>
        <w:numPr>
          <w:ilvl w:val="0"/>
          <w:numId w:val="37"/>
        </w:numPr>
        <w:tabs>
          <w:tab w:val="left" w:pos="851"/>
        </w:tabs>
        <w:spacing w:before="5"/>
        <w:ind w:left="851" w:right="123" w:firstLine="0"/>
        <w:rPr>
          <w:sz w:val="24"/>
          <w:szCs w:val="24"/>
        </w:rPr>
      </w:pPr>
      <w:r w:rsidRPr="00AF2921">
        <w:rPr>
          <w:sz w:val="24"/>
          <w:szCs w:val="24"/>
        </w:rPr>
        <w:t>В день экзамена участник экзамена должен прибыть в ППЭ заблаговременно.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Вход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участников экзамена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 ППЭ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начинается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09.00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местному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времени.</w:t>
      </w:r>
    </w:p>
    <w:p w:rsidR="005E1A84" w:rsidRPr="00AF2921" w:rsidRDefault="005E1A84" w:rsidP="00780632">
      <w:pPr>
        <w:pStyle w:val="a5"/>
        <w:numPr>
          <w:ilvl w:val="0"/>
          <w:numId w:val="37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AF2921">
        <w:rPr>
          <w:sz w:val="24"/>
          <w:szCs w:val="24"/>
        </w:rPr>
        <w:t>Допуск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участников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экзамена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осуществляется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при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наличии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них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AF2921">
        <w:rPr>
          <w:sz w:val="24"/>
          <w:szCs w:val="24"/>
        </w:rPr>
        <w:t>в</w:t>
      </w:r>
      <w:proofErr w:type="gramEnd"/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данный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ППЭ.</w:t>
      </w:r>
    </w:p>
    <w:p w:rsidR="005E1A84" w:rsidRPr="00780632" w:rsidRDefault="005E1A84" w:rsidP="00780632">
      <w:pPr>
        <w:pStyle w:val="a5"/>
        <w:numPr>
          <w:ilvl w:val="0"/>
          <w:numId w:val="37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proofErr w:type="gramStart"/>
      <w:r w:rsidRPr="00AF2921">
        <w:rPr>
          <w:sz w:val="24"/>
          <w:szCs w:val="24"/>
        </w:rPr>
        <w:t>Если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экзамена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опоздал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экзамен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(экзамены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всем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учебным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 xml:space="preserve">предметам </w:t>
      </w:r>
      <w:r w:rsidRPr="00AF2921">
        <w:rPr>
          <w:sz w:val="24"/>
          <w:szCs w:val="24"/>
        </w:rPr>
        <w:lastRenderedPageBreak/>
        <w:t>начинаются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 10.00 по местному времени),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он допускается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 ППЭ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к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сдаче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экзамена,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при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этом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время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окончания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экзамена,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зафиксированное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доске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(информационном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стенде)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организаторами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аудитории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продлевается,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инструктаж,</w:t>
      </w:r>
      <w:r w:rsidR="00BA71EE" w:rsidRPr="00780632">
        <w:rPr>
          <w:sz w:val="24"/>
          <w:szCs w:val="24"/>
        </w:rPr>
        <w:t xml:space="preserve"> </w:t>
      </w:r>
      <w:r w:rsidRPr="00780632">
        <w:rPr>
          <w:sz w:val="24"/>
          <w:szCs w:val="24"/>
        </w:rPr>
        <w:t xml:space="preserve">проводимый организаторами в аудитории, не проводится (за исключением, когда в </w:t>
      </w:r>
      <w:r w:rsidR="00BA71EE" w:rsidRPr="00780632">
        <w:rPr>
          <w:sz w:val="24"/>
          <w:szCs w:val="24"/>
        </w:rPr>
        <w:t xml:space="preserve">  </w:t>
      </w:r>
      <w:r w:rsidRPr="00780632">
        <w:rPr>
          <w:sz w:val="24"/>
          <w:szCs w:val="24"/>
        </w:rPr>
        <w:t>аудитории нет других участников ГИА), о чем сообщается участнику ГИА.</w:t>
      </w:r>
      <w:proofErr w:type="gramEnd"/>
    </w:p>
    <w:p w:rsidR="005E1A84" w:rsidRPr="00AF2921" w:rsidRDefault="005E1A84" w:rsidP="00780632">
      <w:pPr>
        <w:pStyle w:val="a5"/>
        <w:numPr>
          <w:ilvl w:val="0"/>
          <w:numId w:val="37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proofErr w:type="gramStart"/>
      <w:r w:rsidRPr="00AF2921">
        <w:rPr>
          <w:sz w:val="24"/>
          <w:szCs w:val="24"/>
        </w:rPr>
        <w:t>В случае проведения ОГЭ по учебному предмету, спецификацией КИМ по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которому предусмотрено прослушивание текста, записанного на аудионоситель, допуск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опоздавшего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ГИА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аудиторию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время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прослушивания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соответствующей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аудиозаписи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другими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участниками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ГИА,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находящимися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данной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аудитории,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осуществляется (за исключением случаев, когда в аудитории нет других участников ГИА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или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когда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ГИА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аудитории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завершили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прослушивание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соответствующей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аудиозаписи).</w:t>
      </w:r>
      <w:proofErr w:type="gramEnd"/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Персональное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прослушивание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соответствующей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аудиозаписи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для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опоздавшего участника ГИА не проводится (за исключением случаев, когда в аудитории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нет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других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участников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ГИА).</w:t>
      </w:r>
    </w:p>
    <w:p w:rsidR="005E1A84" w:rsidRPr="00AF2921" w:rsidRDefault="005E1A84" w:rsidP="00780632">
      <w:pPr>
        <w:pStyle w:val="a5"/>
        <w:numPr>
          <w:ilvl w:val="0"/>
          <w:numId w:val="37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proofErr w:type="gramStart"/>
      <w:r w:rsidRPr="00AF2921">
        <w:rPr>
          <w:sz w:val="24"/>
          <w:szCs w:val="24"/>
        </w:rPr>
        <w:t>В случае если в течение двух часов от начала экзамена (экзамены по всем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учебным предметам начинаются в 10.00 по местному времени)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ни один из участников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ГИА,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распределенных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(или)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отдельные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аудитории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не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явился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(отдельные аудитории ППЭ), член ГЭК по согласованию с председателем ГЭК принимает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решение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об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остановке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экзамена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или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отдельных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аудиториях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ППЭ.</w:t>
      </w:r>
      <w:proofErr w:type="gramEnd"/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факту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остановки экзамена в ППЭ или отдельных аудиториях ППЭ членом ГЭК составляется акт,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который в тот же день передается председателю ГЭК для принятия решения о повторном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допуске таких участников ГИА к сдаче экзамена по соответствующему учебному предмету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резервные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сроки.</w:t>
      </w:r>
    </w:p>
    <w:p w:rsidR="005E1A84" w:rsidRPr="00AF2921" w:rsidRDefault="005E1A84" w:rsidP="00780632">
      <w:pPr>
        <w:pStyle w:val="a5"/>
        <w:numPr>
          <w:ilvl w:val="0"/>
          <w:numId w:val="37"/>
        </w:numPr>
        <w:tabs>
          <w:tab w:val="left" w:pos="851"/>
        </w:tabs>
        <w:spacing w:before="5"/>
        <w:ind w:right="123" w:firstLine="458"/>
        <w:rPr>
          <w:sz w:val="24"/>
          <w:szCs w:val="24"/>
        </w:rPr>
      </w:pP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случае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отсутствия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объективным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причинам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участника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экзамена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документа,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удостоверяющего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личность,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он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допускается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в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ППЭ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после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письменного</w:t>
      </w:r>
      <w:r w:rsidRPr="00780632">
        <w:rPr>
          <w:sz w:val="24"/>
          <w:szCs w:val="24"/>
        </w:rPr>
        <w:t xml:space="preserve"> </w:t>
      </w:r>
      <w:r w:rsidRPr="00AF2921">
        <w:rPr>
          <w:sz w:val="24"/>
          <w:szCs w:val="24"/>
        </w:rPr>
        <w:t>подтверждения</w:t>
      </w:r>
      <w:r w:rsidRPr="00AF2921">
        <w:rPr>
          <w:spacing w:val="-3"/>
          <w:sz w:val="24"/>
          <w:szCs w:val="24"/>
        </w:rPr>
        <w:t xml:space="preserve"> </w:t>
      </w:r>
      <w:r w:rsidRPr="00AF2921">
        <w:rPr>
          <w:sz w:val="24"/>
          <w:szCs w:val="24"/>
        </w:rPr>
        <w:t>его</w:t>
      </w:r>
      <w:r w:rsidRPr="00AF2921">
        <w:rPr>
          <w:spacing w:val="-2"/>
          <w:sz w:val="24"/>
          <w:szCs w:val="24"/>
        </w:rPr>
        <w:t xml:space="preserve"> </w:t>
      </w:r>
      <w:r w:rsidRPr="00AF2921">
        <w:rPr>
          <w:sz w:val="24"/>
          <w:szCs w:val="24"/>
        </w:rPr>
        <w:t>личности</w:t>
      </w:r>
      <w:r w:rsidRPr="00AF2921">
        <w:rPr>
          <w:spacing w:val="-2"/>
          <w:sz w:val="24"/>
          <w:szCs w:val="24"/>
        </w:rPr>
        <w:t xml:space="preserve"> </w:t>
      </w:r>
      <w:r w:rsidRPr="00AF2921">
        <w:rPr>
          <w:sz w:val="24"/>
          <w:szCs w:val="24"/>
        </w:rPr>
        <w:t>сопровождающим</w:t>
      </w:r>
      <w:r w:rsidRPr="00AF2921">
        <w:rPr>
          <w:spacing w:val="-2"/>
          <w:sz w:val="24"/>
          <w:szCs w:val="24"/>
        </w:rPr>
        <w:t xml:space="preserve"> </w:t>
      </w:r>
      <w:r w:rsidRPr="00AF2921">
        <w:rPr>
          <w:sz w:val="24"/>
          <w:szCs w:val="24"/>
        </w:rPr>
        <w:t>от</w:t>
      </w:r>
      <w:r w:rsidRPr="00AF2921">
        <w:rPr>
          <w:spacing w:val="-3"/>
          <w:sz w:val="24"/>
          <w:szCs w:val="24"/>
        </w:rPr>
        <w:t xml:space="preserve"> </w:t>
      </w:r>
      <w:r w:rsidRPr="00AF2921">
        <w:rPr>
          <w:sz w:val="24"/>
          <w:szCs w:val="24"/>
        </w:rPr>
        <w:t>образовательной</w:t>
      </w:r>
      <w:r w:rsidRPr="00AF2921">
        <w:rPr>
          <w:spacing w:val="-2"/>
          <w:sz w:val="24"/>
          <w:szCs w:val="24"/>
        </w:rPr>
        <w:t xml:space="preserve"> </w:t>
      </w:r>
      <w:r w:rsidRPr="00AF2921">
        <w:rPr>
          <w:sz w:val="24"/>
          <w:szCs w:val="24"/>
        </w:rPr>
        <w:t>организации.</w:t>
      </w:r>
    </w:p>
    <w:p w:rsidR="005E1A84" w:rsidRPr="00AF2921" w:rsidRDefault="005E1A84" w:rsidP="00780632">
      <w:pPr>
        <w:widowControl w:val="0"/>
        <w:tabs>
          <w:tab w:val="left" w:pos="1810"/>
        </w:tabs>
        <w:autoSpaceDE w:val="0"/>
        <w:autoSpaceDN w:val="0"/>
        <w:spacing w:before="8" w:after="0" w:line="297" w:lineRule="exact"/>
        <w:ind w:left="28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день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AF2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ППЭ</w:t>
      </w:r>
      <w:r w:rsidRPr="00AF29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участникам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5E1A84" w:rsidRPr="00BE50E7" w:rsidRDefault="005E1A84" w:rsidP="00BE50E7">
      <w:pPr>
        <w:pStyle w:val="a5"/>
        <w:numPr>
          <w:ilvl w:val="0"/>
          <w:numId w:val="39"/>
        </w:numPr>
        <w:ind w:right="126"/>
        <w:rPr>
          <w:sz w:val="24"/>
          <w:szCs w:val="24"/>
        </w:rPr>
      </w:pPr>
      <w:r w:rsidRPr="00BE50E7">
        <w:rPr>
          <w:sz w:val="24"/>
          <w:szCs w:val="24"/>
        </w:rPr>
        <w:t>выполнять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экзаменационную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работу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несамостоятельно,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в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том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числе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с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помощью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посторонних</w:t>
      </w:r>
      <w:r w:rsidRPr="00BE50E7">
        <w:rPr>
          <w:spacing w:val="-2"/>
          <w:sz w:val="24"/>
          <w:szCs w:val="24"/>
        </w:rPr>
        <w:t xml:space="preserve"> </w:t>
      </w:r>
      <w:r w:rsidRPr="00BE50E7">
        <w:rPr>
          <w:sz w:val="24"/>
          <w:szCs w:val="24"/>
        </w:rPr>
        <w:t>лиц;</w:t>
      </w:r>
    </w:p>
    <w:p w:rsidR="005E1A84" w:rsidRPr="00BE50E7" w:rsidRDefault="005E1A84" w:rsidP="00BE50E7">
      <w:pPr>
        <w:pStyle w:val="a5"/>
        <w:numPr>
          <w:ilvl w:val="0"/>
          <w:numId w:val="39"/>
        </w:numPr>
        <w:spacing w:before="2" w:line="242" w:lineRule="auto"/>
        <w:ind w:right="126"/>
        <w:rPr>
          <w:sz w:val="24"/>
          <w:szCs w:val="24"/>
        </w:rPr>
      </w:pPr>
      <w:r w:rsidRPr="00BE50E7">
        <w:rPr>
          <w:sz w:val="24"/>
          <w:szCs w:val="24"/>
        </w:rPr>
        <w:t>общаться с другими участниками ГИА во время проведения экзамена в аудитории;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иметь</w:t>
      </w:r>
      <w:r w:rsidRPr="00BE50E7">
        <w:rPr>
          <w:spacing w:val="29"/>
          <w:sz w:val="24"/>
          <w:szCs w:val="24"/>
        </w:rPr>
        <w:t xml:space="preserve"> </w:t>
      </w:r>
      <w:r w:rsidRPr="00BE50E7">
        <w:rPr>
          <w:sz w:val="24"/>
          <w:szCs w:val="24"/>
        </w:rPr>
        <w:t>при</w:t>
      </w:r>
      <w:r w:rsidRPr="00BE50E7">
        <w:rPr>
          <w:spacing w:val="31"/>
          <w:sz w:val="24"/>
          <w:szCs w:val="24"/>
        </w:rPr>
        <w:t xml:space="preserve"> </w:t>
      </w:r>
      <w:r w:rsidRPr="00BE50E7">
        <w:rPr>
          <w:sz w:val="24"/>
          <w:szCs w:val="24"/>
        </w:rPr>
        <w:t>себе</w:t>
      </w:r>
      <w:r w:rsidRPr="00BE50E7">
        <w:rPr>
          <w:spacing w:val="31"/>
          <w:sz w:val="24"/>
          <w:szCs w:val="24"/>
        </w:rPr>
        <w:t xml:space="preserve"> </w:t>
      </w:r>
      <w:r w:rsidRPr="00BE50E7">
        <w:rPr>
          <w:sz w:val="24"/>
          <w:szCs w:val="24"/>
        </w:rPr>
        <w:t>средства</w:t>
      </w:r>
      <w:r w:rsidRPr="00BE50E7">
        <w:rPr>
          <w:spacing w:val="28"/>
          <w:sz w:val="24"/>
          <w:szCs w:val="24"/>
        </w:rPr>
        <w:t xml:space="preserve"> </w:t>
      </w:r>
      <w:r w:rsidRPr="00BE50E7">
        <w:rPr>
          <w:sz w:val="24"/>
          <w:szCs w:val="24"/>
        </w:rPr>
        <w:t>связи,</w:t>
      </w:r>
      <w:r w:rsidRPr="00BE50E7">
        <w:rPr>
          <w:spacing w:val="28"/>
          <w:sz w:val="24"/>
          <w:szCs w:val="24"/>
        </w:rPr>
        <w:t xml:space="preserve"> </w:t>
      </w:r>
      <w:r w:rsidRPr="00BE50E7">
        <w:rPr>
          <w:sz w:val="24"/>
          <w:szCs w:val="24"/>
        </w:rPr>
        <w:t>фото-,</w:t>
      </w:r>
      <w:r w:rsidRPr="00BE50E7">
        <w:rPr>
          <w:spacing w:val="31"/>
          <w:sz w:val="24"/>
          <w:szCs w:val="24"/>
        </w:rPr>
        <w:t xml:space="preserve"> </w:t>
      </w:r>
      <w:r w:rsidRPr="00BE50E7">
        <w:rPr>
          <w:sz w:val="24"/>
          <w:szCs w:val="24"/>
        </w:rPr>
        <w:t>аудио-</w:t>
      </w:r>
      <w:r w:rsidRPr="00BE50E7">
        <w:rPr>
          <w:spacing w:val="28"/>
          <w:sz w:val="24"/>
          <w:szCs w:val="24"/>
        </w:rPr>
        <w:t xml:space="preserve"> </w:t>
      </w:r>
      <w:r w:rsidRPr="00BE50E7">
        <w:rPr>
          <w:sz w:val="24"/>
          <w:szCs w:val="24"/>
        </w:rPr>
        <w:t>и</w:t>
      </w:r>
      <w:r w:rsidRPr="00BE50E7">
        <w:rPr>
          <w:spacing w:val="31"/>
          <w:sz w:val="24"/>
          <w:szCs w:val="24"/>
        </w:rPr>
        <w:t xml:space="preserve"> </w:t>
      </w:r>
      <w:r w:rsidRPr="00BE50E7">
        <w:rPr>
          <w:sz w:val="24"/>
          <w:szCs w:val="24"/>
        </w:rPr>
        <w:t>видеоаппаратуру,</w:t>
      </w:r>
      <w:r w:rsidRPr="00BE50E7">
        <w:rPr>
          <w:spacing w:val="30"/>
          <w:sz w:val="24"/>
          <w:szCs w:val="24"/>
        </w:rPr>
        <w:t xml:space="preserve"> </w:t>
      </w:r>
      <w:r w:rsidRPr="00BE50E7">
        <w:rPr>
          <w:sz w:val="24"/>
          <w:szCs w:val="24"/>
        </w:rPr>
        <w:t>электронно-</w:t>
      </w:r>
    </w:p>
    <w:p w:rsidR="005E1A84" w:rsidRPr="00BE50E7" w:rsidRDefault="005E1A84" w:rsidP="00BE50E7">
      <w:pPr>
        <w:pStyle w:val="a5"/>
        <w:numPr>
          <w:ilvl w:val="0"/>
          <w:numId w:val="39"/>
        </w:numPr>
        <w:ind w:right="124"/>
        <w:rPr>
          <w:sz w:val="24"/>
          <w:szCs w:val="24"/>
        </w:rPr>
      </w:pPr>
      <w:r w:rsidRPr="00BE50E7">
        <w:rPr>
          <w:sz w:val="24"/>
          <w:szCs w:val="24"/>
        </w:rPr>
        <w:t>вычислительную технику, справочные материалы, письменные заметки и иные средства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хранения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передачи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информации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(за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исключением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средств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обучения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воспитания,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разрешенных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к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использованию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для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выполнения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заданий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КИМ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по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соответствующим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учебным</w:t>
      </w:r>
      <w:r w:rsidRPr="00BE50E7">
        <w:rPr>
          <w:spacing w:val="-2"/>
          <w:sz w:val="24"/>
          <w:szCs w:val="24"/>
        </w:rPr>
        <w:t xml:space="preserve"> </w:t>
      </w:r>
      <w:r w:rsidRPr="00BE50E7">
        <w:rPr>
          <w:sz w:val="24"/>
          <w:szCs w:val="24"/>
        </w:rPr>
        <w:t>предметам);</w:t>
      </w:r>
    </w:p>
    <w:p w:rsidR="005E1A84" w:rsidRPr="00BE50E7" w:rsidRDefault="005E1A84" w:rsidP="00BE50E7">
      <w:pPr>
        <w:pStyle w:val="a5"/>
        <w:numPr>
          <w:ilvl w:val="0"/>
          <w:numId w:val="39"/>
        </w:numPr>
        <w:spacing w:before="1"/>
        <w:ind w:right="129"/>
        <w:rPr>
          <w:sz w:val="24"/>
          <w:szCs w:val="24"/>
        </w:rPr>
      </w:pPr>
      <w:r w:rsidRPr="00BE50E7">
        <w:rPr>
          <w:sz w:val="24"/>
          <w:szCs w:val="24"/>
        </w:rPr>
        <w:t>выносить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из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аудиторий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и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ППЭ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черновики,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экзаменационные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материалы</w:t>
      </w:r>
      <w:r w:rsidRPr="00BE50E7">
        <w:rPr>
          <w:spacing w:val="66"/>
          <w:sz w:val="24"/>
          <w:szCs w:val="24"/>
        </w:rPr>
        <w:t xml:space="preserve"> </w:t>
      </w:r>
      <w:r w:rsidRPr="00BE50E7">
        <w:rPr>
          <w:sz w:val="24"/>
          <w:szCs w:val="24"/>
        </w:rPr>
        <w:t>на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бумажном</w:t>
      </w:r>
      <w:r w:rsidRPr="00BE50E7">
        <w:rPr>
          <w:spacing w:val="-2"/>
          <w:sz w:val="24"/>
          <w:szCs w:val="24"/>
        </w:rPr>
        <w:t xml:space="preserve"> </w:t>
      </w:r>
      <w:r w:rsidRPr="00BE50E7">
        <w:rPr>
          <w:sz w:val="24"/>
          <w:szCs w:val="24"/>
        </w:rPr>
        <w:t>и</w:t>
      </w:r>
      <w:r w:rsidRPr="00BE50E7">
        <w:rPr>
          <w:spacing w:val="-1"/>
          <w:sz w:val="24"/>
          <w:szCs w:val="24"/>
        </w:rPr>
        <w:t xml:space="preserve"> </w:t>
      </w:r>
      <w:r w:rsidRPr="00BE50E7">
        <w:rPr>
          <w:sz w:val="24"/>
          <w:szCs w:val="24"/>
        </w:rPr>
        <w:t>(или)</w:t>
      </w:r>
      <w:r w:rsidRPr="00BE50E7">
        <w:rPr>
          <w:spacing w:val="-1"/>
          <w:sz w:val="24"/>
          <w:szCs w:val="24"/>
        </w:rPr>
        <w:t xml:space="preserve"> </w:t>
      </w:r>
      <w:r w:rsidRPr="00BE50E7">
        <w:rPr>
          <w:sz w:val="24"/>
          <w:szCs w:val="24"/>
        </w:rPr>
        <w:t>электронном</w:t>
      </w:r>
      <w:r w:rsidRPr="00BE50E7">
        <w:rPr>
          <w:spacing w:val="-1"/>
          <w:sz w:val="24"/>
          <w:szCs w:val="24"/>
        </w:rPr>
        <w:t xml:space="preserve"> </w:t>
      </w:r>
      <w:r w:rsidRPr="00BE50E7">
        <w:rPr>
          <w:sz w:val="24"/>
          <w:szCs w:val="24"/>
        </w:rPr>
        <w:t>носителях;</w:t>
      </w:r>
    </w:p>
    <w:p w:rsidR="005E1A84" w:rsidRPr="00BE50E7" w:rsidRDefault="005E1A84" w:rsidP="00BE50E7">
      <w:pPr>
        <w:pStyle w:val="a5"/>
        <w:numPr>
          <w:ilvl w:val="0"/>
          <w:numId w:val="39"/>
        </w:numPr>
        <w:spacing w:before="5"/>
        <w:rPr>
          <w:sz w:val="24"/>
          <w:szCs w:val="24"/>
        </w:rPr>
      </w:pPr>
      <w:r w:rsidRPr="00BE50E7">
        <w:rPr>
          <w:sz w:val="24"/>
          <w:szCs w:val="24"/>
        </w:rPr>
        <w:t>фотографировать</w:t>
      </w:r>
      <w:r w:rsidRPr="00BE50E7">
        <w:rPr>
          <w:spacing w:val="-4"/>
          <w:sz w:val="24"/>
          <w:szCs w:val="24"/>
        </w:rPr>
        <w:t xml:space="preserve"> </w:t>
      </w:r>
      <w:r w:rsidRPr="00BE50E7">
        <w:rPr>
          <w:sz w:val="24"/>
          <w:szCs w:val="24"/>
        </w:rPr>
        <w:t>экзаменационные</w:t>
      </w:r>
      <w:r w:rsidRPr="00BE50E7">
        <w:rPr>
          <w:spacing w:val="-5"/>
          <w:sz w:val="24"/>
          <w:szCs w:val="24"/>
        </w:rPr>
        <w:t xml:space="preserve"> </w:t>
      </w:r>
      <w:r w:rsidRPr="00BE50E7">
        <w:rPr>
          <w:sz w:val="24"/>
          <w:szCs w:val="24"/>
        </w:rPr>
        <w:t>материалы,</w:t>
      </w:r>
      <w:r w:rsidRPr="00BE50E7">
        <w:rPr>
          <w:spacing w:val="-5"/>
          <w:sz w:val="24"/>
          <w:szCs w:val="24"/>
        </w:rPr>
        <w:t xml:space="preserve"> </w:t>
      </w:r>
      <w:r w:rsidRPr="00BE50E7">
        <w:rPr>
          <w:sz w:val="24"/>
          <w:szCs w:val="24"/>
        </w:rPr>
        <w:t>черновики.</w:t>
      </w:r>
    </w:p>
    <w:p w:rsidR="005E1A84" w:rsidRPr="00AF2921" w:rsidRDefault="005E1A84" w:rsidP="00BE50E7">
      <w:pPr>
        <w:widowControl w:val="0"/>
        <w:tabs>
          <w:tab w:val="left" w:pos="1810"/>
        </w:tabs>
        <w:autoSpaceDE w:val="0"/>
        <w:autoSpaceDN w:val="0"/>
        <w:spacing w:before="5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вещи.</w:t>
      </w:r>
    </w:p>
    <w:p w:rsidR="005E1A84" w:rsidRPr="00AF2921" w:rsidRDefault="005E1A84" w:rsidP="00780632">
      <w:pPr>
        <w:widowControl w:val="0"/>
        <w:autoSpaceDE w:val="0"/>
        <w:autoSpaceDN w:val="0"/>
        <w:spacing w:before="4" w:after="0" w:line="240" w:lineRule="auto"/>
        <w:ind w:left="284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столе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находятся:</w:t>
      </w:r>
    </w:p>
    <w:p w:rsidR="00BE50E7" w:rsidRDefault="005E1A84" w:rsidP="00BE50E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4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2921">
        <w:rPr>
          <w:rFonts w:ascii="Times New Roman" w:eastAsia="Times New Roman" w:hAnsi="Times New Roman" w:cs="Times New Roman"/>
          <w:sz w:val="24"/>
          <w:szCs w:val="24"/>
        </w:rPr>
        <w:t>гелевая</w:t>
      </w:r>
      <w:proofErr w:type="spellEnd"/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капиллярная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ручка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чернилами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черного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цвета;</w:t>
      </w:r>
    </w:p>
    <w:p w:rsidR="00BE50E7" w:rsidRDefault="005E1A84" w:rsidP="00BE50E7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4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BE50E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личность;</w:t>
      </w:r>
    </w:p>
    <w:p w:rsidR="00BE50E7" w:rsidRDefault="005E1A84" w:rsidP="00BE50E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4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средства обучения и воспитания, разрешенные к использованию для выполнения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E5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BE50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предметам;</w:t>
      </w:r>
    </w:p>
    <w:p w:rsidR="00BE50E7" w:rsidRDefault="005E1A84" w:rsidP="00BE50E7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4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лекарства</w:t>
      </w:r>
      <w:r w:rsidRPr="00BE50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BE50E7" w:rsidRDefault="005E1A84" w:rsidP="00BE50E7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before="4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продукты питания для дополнительного приема пищи (перекус), бутилированная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потребление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отвлекать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BE50E7" w:rsidRDefault="005E1A84" w:rsidP="00BE50E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4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специальные технические средства (для лиц с ограниченными возможностями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BE5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детей-инвалидов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5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инвалидов)</w:t>
      </w:r>
      <w:r w:rsidRPr="00BE50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необходимости);</w:t>
      </w:r>
    </w:p>
    <w:p w:rsidR="005E1A84" w:rsidRPr="00BE50E7" w:rsidRDefault="005E1A84" w:rsidP="00BE50E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before="4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черновики,</w:t>
      </w:r>
      <w:r w:rsidRPr="00BE5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выданные</w:t>
      </w:r>
      <w:r w:rsidRPr="00BE5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E50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ППЭ.</w:t>
      </w:r>
    </w:p>
    <w:p w:rsidR="005E1A84" w:rsidRPr="00AF2921" w:rsidRDefault="005E1A84" w:rsidP="00780632">
      <w:pPr>
        <w:widowControl w:val="0"/>
        <w:autoSpaceDE w:val="0"/>
        <w:autoSpaceDN w:val="0"/>
        <w:spacing w:before="6" w:after="0" w:line="240" w:lineRule="auto"/>
        <w:ind w:left="284"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lastRenderedPageBreak/>
        <w:t>Иные личные вещи участники экзамена обязаны оставить в специально выделенном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 здании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(комплексе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зданий),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расположен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ППЭ, до входа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 ППЭ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месте (помещении)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хранения личных вещей</w:t>
      </w:r>
      <w:r w:rsidRPr="00AF29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экзамена.</w:t>
      </w:r>
    </w:p>
    <w:p w:rsidR="00BE50E7" w:rsidRDefault="005E1A84" w:rsidP="00BE50E7">
      <w:pPr>
        <w:widowControl w:val="0"/>
        <w:tabs>
          <w:tab w:val="left" w:pos="1810"/>
        </w:tabs>
        <w:autoSpaceDE w:val="0"/>
        <w:autoSpaceDN w:val="0"/>
        <w:spacing w:before="3" w:after="0" w:line="24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Участники экзамена занимают рабочие места в аудитории в соответствии со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списками распределения.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запрещено.</w:t>
      </w:r>
    </w:p>
    <w:p w:rsidR="00BE50E7" w:rsidRDefault="005E1A84" w:rsidP="00BE50E7">
      <w:pPr>
        <w:widowControl w:val="0"/>
        <w:tabs>
          <w:tab w:val="left" w:pos="1810"/>
        </w:tabs>
        <w:autoSpaceDE w:val="0"/>
        <w:autoSpaceDN w:val="0"/>
        <w:spacing w:before="3" w:after="0" w:line="24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время экзамена участникам экзамена запрещается: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общаться друг 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другом,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перемещаться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выходить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организатора.</w:t>
      </w:r>
    </w:p>
    <w:p w:rsidR="00BE50E7" w:rsidRDefault="005E1A84" w:rsidP="00BE50E7">
      <w:pPr>
        <w:widowControl w:val="0"/>
        <w:tabs>
          <w:tab w:val="left" w:pos="1810"/>
        </w:tabs>
        <w:autoSpaceDE w:val="0"/>
        <w:autoSpaceDN w:val="0"/>
        <w:spacing w:before="3" w:after="0" w:line="24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При выходе из аудитории во время экзамена участник экзамена должен оставить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AF29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черновики</w:t>
      </w:r>
      <w:r w:rsidRPr="00AF29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AF29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50E7">
        <w:rPr>
          <w:rFonts w:ascii="Times New Roman" w:eastAsia="Times New Roman" w:hAnsi="Times New Roman" w:cs="Times New Roman"/>
          <w:sz w:val="24"/>
          <w:szCs w:val="24"/>
        </w:rPr>
        <w:t>столе.</w:t>
      </w:r>
    </w:p>
    <w:p w:rsidR="00BE50E7" w:rsidRDefault="005E1A84" w:rsidP="00BE50E7">
      <w:pPr>
        <w:widowControl w:val="0"/>
        <w:tabs>
          <w:tab w:val="left" w:pos="1810"/>
        </w:tabs>
        <w:autoSpaceDE w:val="0"/>
        <w:autoSpaceDN w:val="0"/>
        <w:spacing w:before="3" w:after="0" w:line="24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допустившие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удаляются из ППЭ. Акт об удалении из ППЭ составляется в помещении для руководителя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(Штаб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организатора,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общественного наблюдателя (при наличии). Для этого организаторы, руководитель ППЭ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наблюдатели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приглашают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удалении из ППЭ и удаляет участников ГИА, нарушивших Порядок, из ППЭ. Организатор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ставит в соответствующем поле бланка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 ГИА необходимую отметку. Акт об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удалении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экземплярах.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выдается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участнику ГИА, нарушившему Порядок, второй экземпляр в тот же день направляется 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 для рассмотрения и последующего направления в РЦОИ для учета при обработке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50E7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BE50E7" w:rsidRDefault="005E1A84" w:rsidP="00BE50E7">
      <w:pPr>
        <w:widowControl w:val="0"/>
        <w:tabs>
          <w:tab w:val="left" w:pos="1810"/>
        </w:tabs>
        <w:autoSpaceDE w:val="0"/>
        <w:autoSpaceDN w:val="0"/>
        <w:spacing w:before="3" w:after="0" w:line="24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Экзаменационная работа выполняется </w:t>
      </w:r>
      <w:proofErr w:type="spellStart"/>
      <w:r w:rsidRPr="00AF2921">
        <w:rPr>
          <w:rFonts w:ascii="Times New Roman" w:eastAsia="Times New Roman" w:hAnsi="Times New Roman" w:cs="Times New Roman"/>
          <w:sz w:val="24"/>
          <w:szCs w:val="24"/>
        </w:rPr>
        <w:t>гелевой</w:t>
      </w:r>
      <w:proofErr w:type="spellEnd"/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 и (или) капиллярной ручкой 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чернилами черного цвета. Экзаменационные работы, выполненные другими письменными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принадлежностями,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обрабатываются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 не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E50E7">
        <w:rPr>
          <w:rFonts w:ascii="Times New Roman" w:eastAsia="Times New Roman" w:hAnsi="Times New Roman" w:cs="Times New Roman"/>
          <w:sz w:val="24"/>
          <w:szCs w:val="24"/>
        </w:rPr>
        <w:t>проверяются.</w:t>
      </w:r>
    </w:p>
    <w:p w:rsidR="005E1A84" w:rsidRPr="00BE50E7" w:rsidRDefault="005E1A84" w:rsidP="00BE50E7">
      <w:pPr>
        <w:widowControl w:val="0"/>
        <w:tabs>
          <w:tab w:val="left" w:pos="1810"/>
        </w:tabs>
        <w:autoSpaceDE w:val="0"/>
        <w:autoSpaceDN w:val="0"/>
        <w:spacing w:before="3" w:after="0" w:line="24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AF29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AF2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</w:t>
      </w:r>
      <w:r w:rsidRPr="00AF29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ГИА:</w:t>
      </w:r>
    </w:p>
    <w:p w:rsidR="00BE50E7" w:rsidRDefault="005E1A84" w:rsidP="00BE50E7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6" w:after="0" w:line="240" w:lineRule="auto"/>
        <w:ind w:left="284" w:right="130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 экзамена может при выполнении работы использовать черновики,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выдаваемые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ППЭ,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пометки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КИМ.</w:t>
      </w:r>
    </w:p>
    <w:p w:rsidR="00BE50E7" w:rsidRDefault="005E1A84" w:rsidP="00BE50E7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6" w:after="0" w:line="240" w:lineRule="auto"/>
        <w:ind w:left="284" w:right="130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Внимание!</w:t>
      </w:r>
      <w:r w:rsidRPr="00BE50E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Записи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E50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E50E7">
        <w:rPr>
          <w:rFonts w:ascii="Times New Roman" w:eastAsia="Times New Roman" w:hAnsi="Times New Roman" w:cs="Times New Roman"/>
          <w:sz w:val="24"/>
          <w:szCs w:val="24"/>
        </w:rPr>
        <w:t>КИМ</w:t>
      </w:r>
      <w:proofErr w:type="gramEnd"/>
      <w:r w:rsidRPr="00BE50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5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черновиках</w:t>
      </w:r>
      <w:r w:rsidRPr="00BE5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обрабатываются</w:t>
      </w:r>
      <w:r w:rsidRPr="00BE50E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50E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проверяются.</w:t>
      </w:r>
    </w:p>
    <w:p w:rsidR="00BE50E7" w:rsidRDefault="005E1A84" w:rsidP="00BE50E7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6" w:after="0" w:line="240" w:lineRule="auto"/>
        <w:ind w:left="284" w:right="130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В случае нехватки места в бланке для записи ответов участник ГИА может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BE5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организатору</w:t>
      </w:r>
      <w:r w:rsidRPr="00BE50E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BE50E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бланка.</w:t>
      </w:r>
    </w:p>
    <w:p w:rsidR="005E1A84" w:rsidRPr="00BE50E7" w:rsidRDefault="005E1A84" w:rsidP="00BE50E7">
      <w:pPr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6" w:after="0" w:line="240" w:lineRule="auto"/>
        <w:ind w:left="284" w:right="130"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50E7">
        <w:rPr>
          <w:rFonts w:ascii="Times New Roman" w:eastAsia="Times New Roman" w:hAnsi="Times New Roman" w:cs="Times New Roman"/>
          <w:sz w:val="24"/>
          <w:szCs w:val="24"/>
        </w:rPr>
        <w:t>Участник экзамена, который по состоянию здоровья или другим объективным</w:t>
      </w:r>
      <w:r w:rsidRPr="00BE50E7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причинам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завершить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BE50E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BE50E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покинуть</w:t>
      </w:r>
      <w:r w:rsidRPr="00BE50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E50E7">
        <w:rPr>
          <w:rFonts w:ascii="Times New Roman" w:eastAsia="Times New Roman" w:hAnsi="Times New Roman" w:cs="Times New Roman"/>
          <w:sz w:val="24"/>
          <w:szCs w:val="24"/>
        </w:rPr>
        <w:t>ППЭ.</w:t>
      </w:r>
    </w:p>
    <w:p w:rsidR="00BE50E7" w:rsidRDefault="005E1A84" w:rsidP="00BE50E7">
      <w:pPr>
        <w:widowControl w:val="0"/>
        <w:autoSpaceDE w:val="0"/>
        <w:autoSpaceDN w:val="0"/>
        <w:spacing w:before="3" w:after="0" w:line="240" w:lineRule="auto"/>
        <w:ind w:left="284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При этом организаторы сопровождают участника ГИА к медицинскому работнику 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приглашают члена ГЭК. При согласии участника ГИА досрочно завершить экзамен член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досрочном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объективным причинам. Организатор ставит в соответствующем поле бланка участника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 досрочно завершившего экзамен по объективным причинам, необходимую отметку.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Акт о досрочном завершении экзамена по объективным причинам является документом,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подтверждающим уважительность причины </w:t>
      </w:r>
      <w:proofErr w:type="spellStart"/>
      <w:r w:rsidRPr="00AF2921">
        <w:rPr>
          <w:rFonts w:ascii="Times New Roman" w:eastAsia="Times New Roman" w:hAnsi="Times New Roman" w:cs="Times New Roman"/>
          <w:sz w:val="24"/>
          <w:szCs w:val="24"/>
        </w:rPr>
        <w:t>незавершения</w:t>
      </w:r>
      <w:proofErr w:type="spellEnd"/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 выполнения экзаменационной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работы, и основанием повторного допуска такого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 ГИА к сдаче экзамена 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соответствующему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F29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сроки.</w:t>
      </w:r>
      <w:r w:rsidR="00442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Участники экзаменов, досрочно завершившие выполнение экзаменационной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покинуть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ППЭ.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Организаторы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материалы и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E50E7">
        <w:rPr>
          <w:rFonts w:ascii="Times New Roman" w:eastAsia="Times New Roman" w:hAnsi="Times New Roman" w:cs="Times New Roman"/>
          <w:sz w:val="24"/>
          <w:szCs w:val="24"/>
        </w:rPr>
        <w:t>черновики.</w:t>
      </w:r>
    </w:p>
    <w:p w:rsidR="00BE50E7" w:rsidRDefault="005E1A84" w:rsidP="00BE50E7">
      <w:pPr>
        <w:pStyle w:val="a5"/>
        <w:numPr>
          <w:ilvl w:val="0"/>
          <w:numId w:val="5"/>
        </w:numPr>
        <w:tabs>
          <w:tab w:val="left" w:pos="1276"/>
        </w:tabs>
        <w:spacing w:before="3"/>
        <w:ind w:left="993" w:right="124" w:firstLine="0"/>
        <w:rPr>
          <w:sz w:val="24"/>
          <w:szCs w:val="24"/>
        </w:rPr>
      </w:pPr>
      <w:r w:rsidRPr="00BE50E7">
        <w:rPr>
          <w:sz w:val="24"/>
          <w:szCs w:val="24"/>
        </w:rPr>
        <w:t>Участник экзамена имеет право подать апелляцию о нарушении Порядка и</w:t>
      </w:r>
      <w:r w:rsidRPr="00BE50E7">
        <w:rPr>
          <w:spacing w:val="1"/>
          <w:sz w:val="24"/>
          <w:szCs w:val="24"/>
        </w:rPr>
        <w:t xml:space="preserve"> </w:t>
      </w:r>
      <w:r w:rsidRPr="00BE50E7">
        <w:rPr>
          <w:sz w:val="24"/>
          <w:szCs w:val="24"/>
        </w:rPr>
        <w:t>(или)</w:t>
      </w:r>
      <w:r w:rsidRPr="00BE50E7">
        <w:rPr>
          <w:spacing w:val="-2"/>
          <w:sz w:val="24"/>
          <w:szCs w:val="24"/>
        </w:rPr>
        <w:t xml:space="preserve"> </w:t>
      </w:r>
      <w:r w:rsidRPr="00BE50E7">
        <w:rPr>
          <w:sz w:val="24"/>
          <w:szCs w:val="24"/>
        </w:rPr>
        <w:t>о</w:t>
      </w:r>
    </w:p>
    <w:p w:rsidR="00BE50E7" w:rsidRDefault="005E1A84" w:rsidP="00870116">
      <w:pPr>
        <w:tabs>
          <w:tab w:val="left" w:pos="1276"/>
        </w:tabs>
        <w:spacing w:before="3" w:after="0"/>
        <w:ind w:right="1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50E7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proofErr w:type="gramEnd"/>
      <w:r w:rsidRPr="00BE50E7">
        <w:rPr>
          <w:rFonts w:ascii="Times New Roman" w:eastAsia="Times New Roman" w:hAnsi="Times New Roman" w:cs="Times New Roman"/>
          <w:sz w:val="24"/>
          <w:szCs w:val="24"/>
        </w:rPr>
        <w:t xml:space="preserve"> с выставленными баллами в апелляционную комиссию.</w:t>
      </w:r>
    </w:p>
    <w:p w:rsidR="005E1A84" w:rsidRPr="00AF2921" w:rsidRDefault="005E1A84" w:rsidP="00870116">
      <w:pPr>
        <w:tabs>
          <w:tab w:val="left" w:pos="1276"/>
        </w:tabs>
        <w:spacing w:before="3" w:after="0"/>
        <w:ind w:left="284" w:right="1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Апелляционная комиссия не рассматривает апелляции по вопросам содержания 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структуры заданий по учебным предметам, а также по вопросам, связанным с оцениванием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КИМ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ответом,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 требований Порядка, с неправильным заполнением бланков и дополнительных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бланков.</w:t>
      </w:r>
    </w:p>
    <w:p w:rsidR="005E1A84" w:rsidRPr="00AF2921" w:rsidRDefault="005E1A84" w:rsidP="00870116">
      <w:pPr>
        <w:widowControl w:val="0"/>
        <w:autoSpaceDE w:val="0"/>
        <w:autoSpaceDN w:val="0"/>
        <w:spacing w:before="3" w:after="0" w:line="240" w:lineRule="auto"/>
        <w:ind w:left="284" w:right="1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Апелляционная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F29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рассмотрения апелляции информирует участников ГИА, подавших апелляции, о времени и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рассмотрения.</w:t>
      </w:r>
    </w:p>
    <w:p w:rsidR="005E1A84" w:rsidRPr="00AF2921" w:rsidRDefault="005E1A84" w:rsidP="004423B5">
      <w:pPr>
        <w:widowControl w:val="0"/>
        <w:autoSpaceDE w:val="0"/>
        <w:autoSpaceDN w:val="0"/>
        <w:spacing w:before="6" w:after="0" w:line="240" w:lineRule="auto"/>
        <w:ind w:left="284" w:right="1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желании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присутствуют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апелляции.</w:t>
      </w:r>
    </w:p>
    <w:p w:rsidR="005E1A84" w:rsidRPr="00AF2921" w:rsidRDefault="005E1A84" w:rsidP="004423B5">
      <w:pPr>
        <w:widowControl w:val="0"/>
        <w:autoSpaceDE w:val="0"/>
        <w:autoSpaceDN w:val="0"/>
        <w:spacing w:before="10" w:after="0" w:line="240" w:lineRule="auto"/>
        <w:ind w:left="284" w:right="129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Апелляцию о нарушении Порядка участник экзамена подает в день проведения</w:t>
      </w:r>
      <w:r w:rsidRPr="00AF2921">
        <w:rPr>
          <w:rFonts w:ascii="Times New Roman" w:eastAsia="Times New Roman" w:hAnsi="Times New Roman" w:cs="Times New Roman"/>
          <w:b/>
          <w:bCs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 члену</w:t>
      </w:r>
      <w:r w:rsidRPr="00AF2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ГЭК,</w:t>
      </w:r>
      <w:r w:rsidRPr="00AF2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покидая</w:t>
      </w:r>
      <w:r w:rsidRPr="00AF29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ППЭ.</w:t>
      </w:r>
    </w:p>
    <w:p w:rsidR="005E1A84" w:rsidRPr="00AF2921" w:rsidRDefault="005E1A84" w:rsidP="004423B5">
      <w:pPr>
        <w:widowControl w:val="0"/>
        <w:autoSpaceDE w:val="0"/>
        <w:autoSpaceDN w:val="0"/>
        <w:spacing w:before="6" w:after="0" w:line="240" w:lineRule="auto"/>
        <w:ind w:left="284" w:right="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изложенных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организаторов,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инструктажа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лабораторных работ (при наличии), экзаменаторов-собеседников (при наличии), экспертов,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оценивающих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задействованных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аудитории, в которой сдавал экзамен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 ГИА, подавший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указанную апелляцию,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наблюдателей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сотрудников,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охрану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правопорядка, медицинских работников, а также ассистентов (при наличии). Результаты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оформляются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заключения.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тот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передаются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членом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апелляционную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:rsidR="005E1A84" w:rsidRPr="00AF2921" w:rsidRDefault="005E1A84" w:rsidP="004423B5">
      <w:pPr>
        <w:widowControl w:val="0"/>
        <w:autoSpaceDE w:val="0"/>
        <w:autoSpaceDN w:val="0"/>
        <w:spacing w:before="5" w:after="0" w:line="240" w:lineRule="auto"/>
        <w:ind w:left="284" w:right="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апелляционная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рассматривает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выносит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решений:</w:t>
      </w:r>
    </w:p>
    <w:p w:rsidR="005E1A84" w:rsidRPr="00AF2921" w:rsidRDefault="005E1A84" w:rsidP="004423B5">
      <w:pPr>
        <w:widowControl w:val="0"/>
        <w:autoSpaceDE w:val="0"/>
        <w:autoSpaceDN w:val="0"/>
        <w:spacing w:before="3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отклонении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апелляции;</w:t>
      </w:r>
    </w:p>
    <w:p w:rsidR="005E1A84" w:rsidRPr="00AF2921" w:rsidRDefault="005E1A84" w:rsidP="004423B5">
      <w:pPr>
        <w:widowControl w:val="0"/>
        <w:autoSpaceDE w:val="0"/>
        <w:autoSpaceDN w:val="0"/>
        <w:spacing w:before="6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AF29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апелляции.</w:t>
      </w:r>
    </w:p>
    <w:p w:rsidR="005E1A84" w:rsidRPr="00AF2921" w:rsidRDefault="005E1A84" w:rsidP="004423B5">
      <w:pPr>
        <w:widowControl w:val="0"/>
        <w:autoSpaceDE w:val="0"/>
        <w:autoSpaceDN w:val="0"/>
        <w:spacing w:before="4" w:after="0" w:line="240" w:lineRule="auto"/>
        <w:ind w:left="284" w:right="1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При удовлетворении апелляции о нарушении Порядка результат ГИА, по процедуре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указанная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апелляция,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аннулируется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сдать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соответствующему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день,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предусмотренный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едиными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расписаниями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ОГЭ,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ГВЭ.</w:t>
      </w:r>
    </w:p>
    <w:p w:rsidR="005E1A84" w:rsidRPr="00AF2921" w:rsidRDefault="005E1A84" w:rsidP="004423B5">
      <w:pPr>
        <w:widowControl w:val="0"/>
        <w:autoSpaceDE w:val="0"/>
        <w:autoSpaceDN w:val="0"/>
        <w:spacing w:before="4" w:after="0" w:line="240" w:lineRule="auto"/>
        <w:ind w:left="284" w:right="13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Апелляционная комиссия рассматривает апелляцию о нарушении Порядка в течение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апелляционную комиссию.</w:t>
      </w:r>
    </w:p>
    <w:p w:rsidR="005E1A84" w:rsidRPr="00AF2921" w:rsidRDefault="005E1A84" w:rsidP="004423B5">
      <w:pPr>
        <w:widowControl w:val="0"/>
        <w:autoSpaceDE w:val="0"/>
        <w:autoSpaceDN w:val="0"/>
        <w:spacing w:before="11" w:after="0" w:line="240" w:lineRule="auto"/>
        <w:ind w:left="284" w:right="12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подается в течение двух</w:t>
      </w:r>
      <w:r w:rsidRPr="00AF2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рабочих</w:t>
      </w:r>
      <w:r w:rsidRPr="00AF292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дней,</w:t>
      </w:r>
      <w:r w:rsidRPr="00AF2921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следующих</w:t>
      </w:r>
      <w:r w:rsidRPr="00AF2921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AF2921">
        <w:rPr>
          <w:rFonts w:ascii="Times New Roman" w:eastAsia="Times New Roman" w:hAnsi="Times New Roman" w:cs="Times New Roman"/>
          <w:b/>
          <w:bCs/>
          <w:spacing w:val="10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официальным</w:t>
      </w:r>
      <w:r w:rsidRPr="00AF2921">
        <w:rPr>
          <w:rFonts w:ascii="Times New Roman" w:eastAsia="Times New Roman" w:hAnsi="Times New Roman" w:cs="Times New Roman"/>
          <w:b/>
          <w:bCs/>
          <w:spacing w:val="10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днем</w:t>
      </w:r>
      <w:r w:rsidRPr="00AF2921">
        <w:rPr>
          <w:rFonts w:ascii="Times New Roman" w:eastAsia="Times New Roman" w:hAnsi="Times New Roman" w:cs="Times New Roman"/>
          <w:b/>
          <w:bCs/>
          <w:spacing w:val="10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объявления</w:t>
      </w:r>
      <w:r w:rsidRPr="00AF2921">
        <w:rPr>
          <w:rFonts w:ascii="Times New Roman" w:eastAsia="Times New Roman" w:hAnsi="Times New Roman" w:cs="Times New Roman"/>
          <w:b/>
          <w:bCs/>
          <w:spacing w:val="10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AF2921">
        <w:rPr>
          <w:rFonts w:ascii="Times New Roman" w:eastAsia="Times New Roman" w:hAnsi="Times New Roman" w:cs="Times New Roman"/>
          <w:b/>
          <w:bCs/>
          <w:spacing w:val="107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b/>
          <w:bCs/>
          <w:spacing w:val="-6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соответствующему</w:t>
      </w:r>
      <w:r w:rsidRPr="00AF29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предмету.</w:t>
      </w:r>
    </w:p>
    <w:p w:rsidR="005E1A84" w:rsidRPr="00AF2921" w:rsidRDefault="005E1A84" w:rsidP="004423B5">
      <w:pPr>
        <w:widowControl w:val="0"/>
        <w:autoSpaceDE w:val="0"/>
        <w:autoSpaceDN w:val="0"/>
        <w:spacing w:before="6" w:after="0" w:line="240" w:lineRule="auto"/>
        <w:ind w:left="284" w:right="1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представители)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документов, удостоверяющих личность, или уполномоченные их родителями (законными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F29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AF29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Pr="00AF29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AF29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AF29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AF29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780632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оверенности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подают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AF29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допущены к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5E1A84" w:rsidRPr="00AF2921" w:rsidRDefault="005E1A84" w:rsidP="004423B5">
      <w:pPr>
        <w:widowControl w:val="0"/>
        <w:autoSpaceDE w:val="0"/>
        <w:autoSpaceDN w:val="0"/>
        <w:spacing w:before="5" w:after="0" w:line="240" w:lineRule="auto"/>
        <w:ind w:left="284" w:right="13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организации, принявший апелляцию, передает ее 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апелляционную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комиссию в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AF29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F29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получения.</w:t>
      </w:r>
    </w:p>
    <w:p w:rsidR="005E1A84" w:rsidRPr="00AF2921" w:rsidRDefault="005E1A84" w:rsidP="004423B5">
      <w:pPr>
        <w:widowControl w:val="0"/>
        <w:autoSpaceDE w:val="0"/>
        <w:autoSpaceDN w:val="0"/>
        <w:spacing w:before="4" w:after="0" w:line="240" w:lineRule="auto"/>
        <w:ind w:left="284" w:right="13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До заседания апелляционной комиссии по рассмотрению апелляции о несогласии 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апелляционная комиссия:</w:t>
      </w:r>
    </w:p>
    <w:p w:rsidR="005E1A84" w:rsidRPr="00AF2921" w:rsidRDefault="005E1A84" w:rsidP="004423B5">
      <w:pPr>
        <w:widowControl w:val="0"/>
        <w:numPr>
          <w:ilvl w:val="0"/>
          <w:numId w:val="4"/>
        </w:numPr>
        <w:tabs>
          <w:tab w:val="left" w:pos="1373"/>
        </w:tabs>
        <w:autoSpaceDE w:val="0"/>
        <w:autoSpaceDN w:val="0"/>
        <w:spacing w:before="5" w:after="0" w:line="240" w:lineRule="auto"/>
        <w:ind w:left="284" w:right="12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запрашивает в РЦОИ изображения экзаменационной работы, файлы, содержащие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ответы участника ГИА на задания КИМ, в том числе файлы с цифровой аудиозаписью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протоколов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экзаменационной работы предметной комиссией, КИМ, выполнявшийся участником 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подавшим</w:t>
      </w:r>
      <w:r w:rsidRPr="00AF29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апелляцию;</w:t>
      </w:r>
    </w:p>
    <w:p w:rsidR="005E1A84" w:rsidRPr="00AF2921" w:rsidRDefault="005E1A84" w:rsidP="004423B5">
      <w:pPr>
        <w:widowControl w:val="0"/>
        <w:numPr>
          <w:ilvl w:val="0"/>
          <w:numId w:val="4"/>
        </w:numPr>
        <w:tabs>
          <w:tab w:val="left" w:pos="1377"/>
        </w:tabs>
        <w:autoSpaceDE w:val="0"/>
        <w:autoSpaceDN w:val="0"/>
        <w:spacing w:before="3" w:after="0" w:line="240" w:lineRule="auto"/>
        <w:ind w:left="284" w:right="1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проводит проверку качества обработки экзаменационной работы участника 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подавшего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(неверная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AF29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AF29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протоколов</w:t>
      </w:r>
      <w:r w:rsidRPr="00AF29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работы);</w:t>
      </w:r>
    </w:p>
    <w:p w:rsidR="005E1A84" w:rsidRPr="00AF2921" w:rsidRDefault="005E1A84" w:rsidP="004423B5">
      <w:pPr>
        <w:widowControl w:val="0"/>
        <w:numPr>
          <w:ilvl w:val="0"/>
          <w:numId w:val="4"/>
        </w:numPr>
        <w:tabs>
          <w:tab w:val="left" w:pos="1363"/>
        </w:tabs>
        <w:autoSpaceDE w:val="0"/>
        <w:autoSpaceDN w:val="0"/>
        <w:spacing w:before="6" w:after="0" w:line="240" w:lineRule="auto"/>
        <w:ind w:left="284" w:right="1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устанавливает правильность оценивания развернутых ответов (в том числе устных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ответов)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 ГИА, подавшего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указанную апелляцию.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Для этого к рассмотрению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 привлекается эксперт предметной комиссии по соответствующему учебному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проверявший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экзаменационную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подавшего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апелляцию.</w:t>
      </w:r>
    </w:p>
    <w:p w:rsidR="00BE50E7" w:rsidRDefault="005E1A84" w:rsidP="004423B5">
      <w:pPr>
        <w:widowControl w:val="0"/>
        <w:autoSpaceDE w:val="0"/>
        <w:autoSpaceDN w:val="0"/>
        <w:spacing w:before="2" w:after="0" w:line="240" w:lineRule="auto"/>
        <w:ind w:left="284" w:right="1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Привлеченный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эксперт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соответствующему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развернутых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устных ответов)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 ГИА, подавшего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указанную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апелляцию, и дает письменное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заключение о правильности оценивания развернутых ответов (в том числе устных ответов)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или о необходимости изменения первичных баллов за выполнение заданий с развернутым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ответом (в том числе устных ответов) с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обязательной содержательной аргументацией 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конкретный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оценивания,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выставляемый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F29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заключение).</w:t>
      </w:r>
    </w:p>
    <w:p w:rsidR="005E1A84" w:rsidRPr="00AF2921" w:rsidRDefault="005E1A84" w:rsidP="004423B5">
      <w:pPr>
        <w:widowControl w:val="0"/>
        <w:autoSpaceDE w:val="0"/>
        <w:autoSpaceDN w:val="0"/>
        <w:spacing w:before="2" w:after="0" w:line="240" w:lineRule="auto"/>
        <w:ind w:left="284" w:right="1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В случае если привлеченный эксперт предметной комиссии не дает однозначного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правильности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развернутых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ответов)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 ГИА, подавшего указанную апелляцию, апелляционная комиссия обращается 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Комиссию по разработке КИМ по соответствующему учебному предмету с запросом 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разъяснениях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:rsidR="005E1A84" w:rsidRPr="00AF2921" w:rsidRDefault="005E1A84" w:rsidP="004423B5">
      <w:pPr>
        <w:widowControl w:val="0"/>
        <w:autoSpaceDE w:val="0"/>
        <w:autoSpaceDN w:val="0"/>
        <w:spacing w:before="3" w:after="0" w:line="240" w:lineRule="auto"/>
        <w:ind w:left="284" w:right="1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на заседании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подпункте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привлеченного эксперта предметной комиссии предъявляются участнику ГИА, подавшему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рассмотрении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апелляции).</w:t>
      </w:r>
    </w:p>
    <w:p w:rsidR="00780632" w:rsidRDefault="005E1A84" w:rsidP="004423B5">
      <w:pPr>
        <w:widowControl w:val="0"/>
        <w:autoSpaceDE w:val="0"/>
        <w:autoSpaceDN w:val="0"/>
        <w:spacing w:before="5" w:after="0" w:line="240" w:lineRule="auto"/>
        <w:ind w:left="284" w:right="1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подача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 с выставленными баллами организуются с использованием информационн</w:t>
      </w: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коммуникационных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Российской Федерации в области защиты персональных данных КИМ, выполнявшийся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участником ГИА, предъявляется участнику ГИА, подавшему апелляцию о несогласии 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 баллами, на заседании апелляционной комиссии по его предварительной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заявке,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поданной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апелляцией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(в течение двух рабочих дней, следующих за официальным днем объявления результатов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соответствующему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предмету).</w:t>
      </w:r>
    </w:p>
    <w:p w:rsidR="005E1A84" w:rsidRPr="00AF2921" w:rsidRDefault="005E1A84" w:rsidP="004423B5">
      <w:pPr>
        <w:widowControl w:val="0"/>
        <w:autoSpaceDE w:val="0"/>
        <w:autoSpaceDN w:val="0"/>
        <w:spacing w:before="5" w:after="0" w:line="240" w:lineRule="auto"/>
        <w:ind w:left="284" w:right="12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подавший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(участник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подавший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достигший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подтверждает,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предъявлены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выполненной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экзаменационной работы, файлы, содержащие его ответы на задания КИМ, в том числе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файлы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аудиозаписью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F29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ответов.</w:t>
      </w:r>
      <w:proofErr w:type="gramEnd"/>
    </w:p>
    <w:p w:rsidR="005E1A84" w:rsidRPr="00AF2921" w:rsidRDefault="005E1A84" w:rsidP="004423B5">
      <w:pPr>
        <w:widowControl w:val="0"/>
        <w:autoSpaceDE w:val="0"/>
        <w:autoSpaceDN w:val="0"/>
        <w:spacing w:before="7" w:after="0" w:line="240" w:lineRule="auto"/>
        <w:ind w:left="284" w:right="1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Привлеченный эксперт предметной комиссии на заседании апелляционной комиссии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во время рассмотрения апелляции о несогласии с выставленными баллами в присутствии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 ГИА, подавшего апелляцию о несогласии с выставленными баллами, и (или) его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 или уполномоченного его родителями (законными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представителями) лица дает им соответствующие разъяснения (при необходимости) 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вопросам правильности оценивания развернутых ответов (в том числе устных ответов)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proofErr w:type="gramEnd"/>
      <w:r w:rsidRPr="00AF29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подавшего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выставленными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баллами.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   </w:t>
      </w:r>
      <w:r w:rsidRPr="00AF29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    </w:t>
      </w:r>
      <w:r w:rsidRPr="00AF29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    </w:t>
      </w:r>
      <w:r w:rsidRPr="00AF29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апелляции     </w:t>
      </w:r>
      <w:r w:rsidRPr="00AF29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о     </w:t>
      </w:r>
      <w:r w:rsidRPr="00AF29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несогласии</w:t>
      </w:r>
      <w:r w:rsidRPr="00AF2921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 выставленными баллами, включая разъяснения по оцениванию развернутых ответов (в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ответов),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апелляционной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рекомендуемое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увеличено).</w:t>
      </w:r>
    </w:p>
    <w:p w:rsidR="005E1A84" w:rsidRPr="00AF2921" w:rsidRDefault="005E1A84" w:rsidP="004423B5">
      <w:pPr>
        <w:widowControl w:val="0"/>
        <w:autoSpaceDE w:val="0"/>
        <w:autoSpaceDN w:val="0"/>
        <w:spacing w:before="4" w:after="0" w:line="240" w:lineRule="auto"/>
        <w:ind w:left="284" w:right="1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апелляционная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комиссия принимает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 решений:</w:t>
      </w:r>
    </w:p>
    <w:p w:rsidR="005E1A84" w:rsidRPr="00AF2921" w:rsidRDefault="005E1A84" w:rsidP="004423B5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2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отклонении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апелляции;</w:t>
      </w:r>
    </w:p>
    <w:p w:rsidR="005E1A84" w:rsidRPr="00AF2921" w:rsidRDefault="005E1A84" w:rsidP="004423B5">
      <w:pPr>
        <w:widowControl w:val="0"/>
        <w:numPr>
          <w:ilvl w:val="0"/>
          <w:numId w:val="3"/>
        </w:numPr>
        <w:tabs>
          <w:tab w:val="left" w:pos="1358"/>
        </w:tabs>
        <w:autoSpaceDE w:val="0"/>
        <w:autoSpaceDN w:val="0"/>
        <w:spacing w:before="6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удовлетворении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апелляции.</w:t>
      </w:r>
    </w:p>
    <w:p w:rsidR="005E1A84" w:rsidRPr="00AF2921" w:rsidRDefault="005E1A84" w:rsidP="004423B5">
      <w:pPr>
        <w:widowControl w:val="0"/>
        <w:autoSpaceDE w:val="0"/>
        <w:autoSpaceDN w:val="0"/>
        <w:spacing w:before="4" w:after="0" w:line="240" w:lineRule="auto"/>
        <w:ind w:left="284" w:right="12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При удовлетворении апелляции количество ранее выставленных первичных баллов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измениться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увеличения,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уменьшения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измениться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5E1A84" w:rsidRPr="00AF2921" w:rsidRDefault="005E1A84" w:rsidP="004423B5">
      <w:pPr>
        <w:widowControl w:val="0"/>
        <w:autoSpaceDE w:val="0"/>
        <w:autoSpaceDN w:val="0"/>
        <w:spacing w:before="3" w:after="0" w:line="240" w:lineRule="auto"/>
        <w:ind w:left="284" w:right="1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Апелляционная комиссия рассматривает апелляцию о несогласии с выставленными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баллами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днем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апелляционную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комиссию.</w:t>
      </w:r>
    </w:p>
    <w:p w:rsidR="005E1A84" w:rsidRPr="00AF2921" w:rsidRDefault="005E1A84" w:rsidP="004423B5">
      <w:pPr>
        <w:widowControl w:val="0"/>
        <w:autoSpaceDE w:val="0"/>
        <w:autoSpaceDN w:val="0"/>
        <w:spacing w:before="6" w:after="0" w:line="240" w:lineRule="auto"/>
        <w:ind w:left="284" w:right="12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удовлетворения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апелляции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ошибках и (или) ошибках при проверке экзаменационной работы апелляционная комиссия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передает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РЦОИ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пересчета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ГИА.</w:t>
      </w:r>
    </w:p>
    <w:p w:rsidR="005E1A84" w:rsidRPr="00AF2921" w:rsidRDefault="005E1A84" w:rsidP="004423B5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before="3" w:after="0" w:line="240" w:lineRule="auto"/>
        <w:ind w:left="284" w:right="1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По решению председателя ГЭК к ГИА по соответствующему учебному предмету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(соответствующим учебным предметам) в дополнительный период, но не ранее 1 сентября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текущего года,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допускаются:</w:t>
      </w:r>
    </w:p>
    <w:p w:rsidR="005E1A84" w:rsidRPr="00AF2921" w:rsidRDefault="005E1A84" w:rsidP="004423B5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before="1" w:after="0" w:line="240" w:lineRule="auto"/>
        <w:ind w:left="284"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обучающиеся образовательных организаций и экстерны, не допущенные к ГИА 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текущем учебном году, но получившие допуск к ГИА в сроки, исключающие возможность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 завершения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 текущем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году;</w:t>
      </w:r>
    </w:p>
    <w:p w:rsidR="005E1A84" w:rsidRPr="00AF2921" w:rsidRDefault="005E1A84" w:rsidP="004423B5">
      <w:pPr>
        <w:widowControl w:val="0"/>
        <w:numPr>
          <w:ilvl w:val="0"/>
          <w:numId w:val="2"/>
        </w:numPr>
        <w:tabs>
          <w:tab w:val="left" w:pos="1385"/>
        </w:tabs>
        <w:autoSpaceDE w:val="0"/>
        <w:autoSpaceDN w:val="0"/>
        <w:spacing w:after="0" w:line="240" w:lineRule="auto"/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участники ГИА, не прошедшие ГИА, в том числе участники ГИА, чьи результаты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 по сдаваемым учебным предметам в текущем году были аннулированы по решению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председателя ГЭК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ГИА;</w:t>
      </w:r>
    </w:p>
    <w:p w:rsidR="005E1A84" w:rsidRPr="00AF2921" w:rsidRDefault="005E1A84" w:rsidP="004423B5">
      <w:pPr>
        <w:widowControl w:val="0"/>
        <w:numPr>
          <w:ilvl w:val="0"/>
          <w:numId w:val="2"/>
        </w:numPr>
        <w:tabs>
          <w:tab w:val="left" w:pos="1433"/>
        </w:tabs>
        <w:autoSpaceDE w:val="0"/>
        <w:autoSpaceDN w:val="0"/>
        <w:spacing w:after="0" w:line="240" w:lineRule="auto"/>
        <w:ind w:left="284" w:right="12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участники ГИА, получившие на ГИА неудовлетворительные результаты более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двум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получившие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неудовлетворительный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 по одному или двум учебным предметам на ГИА в резервные сроки (кроме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проходящих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 только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AF29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F29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предметам);</w:t>
      </w:r>
    </w:p>
    <w:p w:rsidR="005E1A84" w:rsidRPr="00AF2921" w:rsidRDefault="005E1A84" w:rsidP="004423B5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after="0" w:line="240" w:lineRule="auto"/>
        <w:ind w:left="284" w:right="11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участники ГИА, проходящие ГИА только по обязательным учебным предметам,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получившие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неудовлетворительные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получившие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неудовлетворительный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 по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Pr="00AF29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сроки.</w:t>
      </w:r>
    </w:p>
    <w:p w:rsidR="005E1A84" w:rsidRPr="00AF2921" w:rsidRDefault="005E1A84" w:rsidP="004423B5">
      <w:pPr>
        <w:widowControl w:val="0"/>
        <w:autoSpaceDE w:val="0"/>
        <w:autoSpaceDN w:val="0"/>
        <w:spacing w:before="64" w:after="0" w:line="240" w:lineRule="auto"/>
        <w:ind w:left="284"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Заявления об участии в ГИА в дополнительный период не позднее</w:t>
      </w:r>
      <w:r w:rsidR="008701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 xml:space="preserve"> чем за две недели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 начала указанного периода подаются лицами, указанными в подпунктах 1-4, лично 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личность,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уполномоченными лицами при предъявлении документов, удостоверяющих личность, 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доверенности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  <w:proofErr w:type="gramEnd"/>
    </w:p>
    <w:p w:rsidR="005E1A84" w:rsidRPr="00AF2921" w:rsidRDefault="005E1A84" w:rsidP="004423B5">
      <w:pPr>
        <w:widowControl w:val="0"/>
        <w:numPr>
          <w:ilvl w:val="0"/>
          <w:numId w:val="5"/>
        </w:numPr>
        <w:tabs>
          <w:tab w:val="left" w:pos="1288"/>
        </w:tabs>
        <w:autoSpaceDE w:val="0"/>
        <w:autoSpaceDN w:val="0"/>
        <w:spacing w:before="2" w:after="0" w:line="240" w:lineRule="auto"/>
        <w:ind w:left="284" w:right="1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прошедшим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чьи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результаты ГИА по сдаваемым учебным предметам в дополнительном периоде и (или)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резервные сроки дополнительного периода были аннулированы по решению председателя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ГЭК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участникам ГИА, получившим на ГИА неудовлетворительные результаты более чем 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двум</w:t>
      </w:r>
      <w:r w:rsidRPr="00AF29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учебным предметам, либо получившим повторно неудовлетворительный результат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 одному или двум учебным предметам на ГИА в резервные сроки дополнительного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периода, предоставляется право повторно пройти ГИА по соответствующему учебному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(соответствующим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предметам)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Указанные участники ГИА вправе изменить учебные предметы по выбору для повторного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следующем году.</w:t>
      </w:r>
    </w:p>
    <w:p w:rsidR="005E1A84" w:rsidRPr="00AF2921" w:rsidRDefault="005E1A84" w:rsidP="004423B5">
      <w:pPr>
        <w:widowControl w:val="0"/>
        <w:autoSpaceDE w:val="0"/>
        <w:autoSpaceDN w:val="0"/>
        <w:spacing w:after="0" w:line="240" w:lineRule="auto"/>
        <w:ind w:left="284" w:right="1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AF29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ГИА,</w:t>
      </w:r>
      <w:r w:rsidRPr="00AF292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проходящим</w:t>
      </w:r>
      <w:r w:rsidRPr="00AF29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AF29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AF292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F29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AF2921">
        <w:rPr>
          <w:rFonts w:ascii="Times New Roman" w:eastAsia="Times New Roman" w:hAnsi="Times New Roman" w:cs="Times New Roman"/>
          <w:spacing w:val="-63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 прошедшим ГИА, в том числе участникам ГИА, чьи результаты ГИА по обязательным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учебным предметам в дополнительном периоде и (или) резервные сроки дополнительного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периода были аннулированы по решению председателя ГЭК в случае выявления фактов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нарушения Порядка участниками ГИА, а также участникам ГИА, получившим на ГИА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неудовлетворительные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одному</w:t>
      </w:r>
      <w:proofErr w:type="gramEnd"/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обязательному</w:t>
      </w:r>
      <w:r w:rsidRPr="00AF29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предмету, либо получившим повторно неудовлетворительный результат по одному из этих</w:t>
      </w:r>
      <w:r w:rsidRPr="00AF2921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предметов на ГИА в резервные сроки дополнительного периода, предоставляется право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пройти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ГИА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соответствующему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(соответствующим</w:t>
      </w:r>
      <w:r w:rsidRPr="00AF29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предметам)</w:t>
      </w:r>
      <w:r w:rsidRPr="00AF29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AF29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29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sz w:val="24"/>
          <w:szCs w:val="24"/>
        </w:rPr>
        <w:t>следующем году.</w:t>
      </w:r>
    </w:p>
    <w:p w:rsidR="005E1A84" w:rsidRPr="00AF2921" w:rsidRDefault="005E1A84" w:rsidP="004423B5">
      <w:pPr>
        <w:widowControl w:val="0"/>
        <w:autoSpaceDE w:val="0"/>
        <w:autoSpaceDN w:val="0"/>
        <w:spacing w:before="4"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A84" w:rsidRPr="00AF2921" w:rsidRDefault="005E1A84" w:rsidP="00BD4922">
      <w:pPr>
        <w:widowControl w:val="0"/>
        <w:autoSpaceDE w:val="0"/>
        <w:autoSpaceDN w:val="0"/>
        <w:spacing w:after="0" w:line="240" w:lineRule="auto"/>
        <w:ind w:left="284" w:right="111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России и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Рособрнадзора</w:t>
      </w:r>
      <w:proofErr w:type="spellEnd"/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232/551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04.04.2023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«Об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утверждении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Порядка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проведения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государственной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итоговой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аттестации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образовательным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программам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основного</w:t>
      </w:r>
      <w:r w:rsidRPr="00AF2921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общего</w:t>
      </w:r>
      <w:r w:rsidRPr="00AF2921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образования»</w:t>
      </w:r>
      <w:r w:rsidRPr="00AF2921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зарегистрирован</w:t>
      </w:r>
      <w:proofErr w:type="gramEnd"/>
      <w:r w:rsidRPr="00AF2921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Минюстом</w:t>
      </w:r>
      <w:r w:rsidRPr="00AF2921"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России</w:t>
      </w:r>
      <w:r w:rsidRPr="00AF2921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12.05.2023,</w:t>
      </w:r>
      <w:r w:rsidRPr="00AF2921"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регистрационный</w:t>
      </w:r>
      <w:r w:rsidR="00BD492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№</w:t>
      </w:r>
      <w:r w:rsidRPr="00AF292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AF2921">
        <w:rPr>
          <w:rFonts w:ascii="Times New Roman" w:eastAsia="Times New Roman" w:hAnsi="Times New Roman" w:cs="Times New Roman"/>
          <w:i/>
          <w:sz w:val="24"/>
          <w:szCs w:val="24"/>
        </w:rPr>
        <w:t>73292).</w:t>
      </w:r>
    </w:p>
    <w:p w:rsidR="005E1A84" w:rsidRPr="00AF2921" w:rsidRDefault="005E1A84" w:rsidP="00BE50E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71EE" w:rsidRPr="00AF2921" w:rsidRDefault="00BA71EE" w:rsidP="00AF29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проведения ГИА </w:t>
      </w:r>
      <w:proofErr w:type="gramStart"/>
      <w:r w:rsidRPr="00AF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AF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(а):</w:t>
      </w:r>
    </w:p>
    <w:p w:rsidR="00BA71EE" w:rsidRDefault="00933B50" w:rsidP="00AF29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A71EE" w:rsidRPr="00AF292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ГИА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bookmarkStart w:id="0" w:name="_GoBack"/>
      <w:bookmarkEnd w:id="0"/>
    </w:p>
    <w:p w:rsidR="00B5276B" w:rsidRPr="00AF2921" w:rsidRDefault="00B5276B" w:rsidP="00AF29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268"/>
      </w:tblGrid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9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EE" w:rsidRPr="00AF2921" w:rsidTr="00626562">
        <w:tc>
          <w:tcPr>
            <w:tcW w:w="675" w:type="dxa"/>
          </w:tcPr>
          <w:p w:rsidR="00BA71EE" w:rsidRPr="00AF2921" w:rsidRDefault="00BA71EE" w:rsidP="00AF2921">
            <w:pPr>
              <w:numPr>
                <w:ilvl w:val="0"/>
                <w:numId w:val="36"/>
              </w:numPr>
              <w:spacing w:line="360" w:lineRule="auto"/>
              <w:ind w:left="5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71EE" w:rsidRPr="00AF2921" w:rsidRDefault="00BA71EE" w:rsidP="00AF292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F2D" w:rsidRPr="00AF2921" w:rsidRDefault="00FB0F2D" w:rsidP="00AF29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0F2D" w:rsidRPr="00AF2921" w:rsidSect="00B5276B">
      <w:pgSz w:w="11900" w:h="16850"/>
      <w:pgMar w:top="1060" w:right="442" w:bottom="1134" w:left="851" w:header="0" w:footer="10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821"/>
    <w:multiLevelType w:val="hybridMultilevel"/>
    <w:tmpl w:val="11900E32"/>
    <w:lvl w:ilvl="0" w:tplc="D6C4AFB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50773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0A45BB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228315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844CC9C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2758E49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7EE0E3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B07AED6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00425F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">
    <w:nsid w:val="08EE5186"/>
    <w:multiLevelType w:val="hybridMultilevel"/>
    <w:tmpl w:val="A6E2DE82"/>
    <w:lvl w:ilvl="0" w:tplc="BE069E42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D85DF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41805AF4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C14E4840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56CE8AD8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1980B632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0994EFBC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A64E69B6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CDBC656E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">
    <w:nsid w:val="0941250B"/>
    <w:multiLevelType w:val="hybridMultilevel"/>
    <w:tmpl w:val="C2827E78"/>
    <w:lvl w:ilvl="0" w:tplc="2E7A87E8">
      <w:start w:val="1"/>
      <w:numFmt w:val="decimal"/>
      <w:lvlText w:val="%1)"/>
      <w:lvlJc w:val="left"/>
      <w:pPr>
        <w:ind w:left="393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2247EE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EA78BD28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5E9CFBFE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D40AFB42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BC72D852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7EB0A4DE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4A5ABE80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EB9663D8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3">
    <w:nsid w:val="0FF1363C"/>
    <w:multiLevelType w:val="hybridMultilevel"/>
    <w:tmpl w:val="991C3EA2"/>
    <w:lvl w:ilvl="0" w:tplc="18F010BE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D093E0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95AECA4A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ECC870A4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9E5A8E4C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87BE1CEE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3C82903C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E41CBBFC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50CAEF2E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4">
    <w:nsid w:val="124D46D6"/>
    <w:multiLevelType w:val="hybridMultilevel"/>
    <w:tmpl w:val="9C90D69A"/>
    <w:lvl w:ilvl="0" w:tplc="499EB9B2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166170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A02F176">
      <w:start w:val="1"/>
      <w:numFmt w:val="decimal"/>
      <w:lvlText w:val="%3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EC9EF140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CD56EF46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126C2900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2FBE14C0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7D2EEBE4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13089F50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5">
    <w:nsid w:val="1EAD0879"/>
    <w:multiLevelType w:val="hybridMultilevel"/>
    <w:tmpl w:val="75408D30"/>
    <w:lvl w:ilvl="0" w:tplc="DD3CC52A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0ACDE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9962CEF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DB016B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9EC1D4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576B23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A95224D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8B7E012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DB6E985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6">
    <w:nsid w:val="212E15AE"/>
    <w:multiLevelType w:val="hybridMultilevel"/>
    <w:tmpl w:val="BE72CFC0"/>
    <w:lvl w:ilvl="0" w:tplc="96E43FFA">
      <w:start w:val="4"/>
      <w:numFmt w:val="decimal"/>
      <w:lvlText w:val="%1."/>
      <w:lvlJc w:val="left"/>
      <w:pPr>
        <w:ind w:left="1809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E42AA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D5CEEE56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E9EA7CE0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3E547A38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28989D72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9830F34E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8632B822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91C0F836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7">
    <w:nsid w:val="21DD60BD"/>
    <w:multiLevelType w:val="hybridMultilevel"/>
    <w:tmpl w:val="E4D8CAEA"/>
    <w:lvl w:ilvl="0" w:tplc="9C9816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0F2DB9"/>
    <w:multiLevelType w:val="hybridMultilevel"/>
    <w:tmpl w:val="8AFED814"/>
    <w:lvl w:ilvl="0" w:tplc="0770A13C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7043D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19C066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CC669B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BB2065F8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3B642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E152B91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175C97E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0621C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>
    <w:nsid w:val="2C684CFC"/>
    <w:multiLevelType w:val="hybridMultilevel"/>
    <w:tmpl w:val="A836932C"/>
    <w:lvl w:ilvl="0" w:tplc="A72A9542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9ACC2EC0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C6486978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85C086F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0C1CE03A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93103644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35DC989C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0A70CACA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59846F9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0">
    <w:nsid w:val="304C16D5"/>
    <w:multiLevelType w:val="hybridMultilevel"/>
    <w:tmpl w:val="5F8E2918"/>
    <w:lvl w:ilvl="0" w:tplc="FD5EC3F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5C58A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0930CAE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E138CF78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D62616A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21A667F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638439DA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2EE7914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4F18B33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1">
    <w:nsid w:val="3CC64B3F"/>
    <w:multiLevelType w:val="hybridMultilevel"/>
    <w:tmpl w:val="0994B442"/>
    <w:lvl w:ilvl="0" w:tplc="C080AA44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90EDB4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BF7A2880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2E3CFF72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8188C206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19D44FA4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C95EA350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CBB8FFE2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06B464BA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12">
    <w:nsid w:val="3DF75F5A"/>
    <w:multiLevelType w:val="hybridMultilevel"/>
    <w:tmpl w:val="B994F7A8"/>
    <w:lvl w:ilvl="0" w:tplc="B3EE207A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F4F382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7792B5B4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3A52D474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EF74B8C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86ACE2B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460821B4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50869900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084EEDD6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13">
    <w:nsid w:val="3FB12F95"/>
    <w:multiLevelType w:val="hybridMultilevel"/>
    <w:tmpl w:val="DFCE679E"/>
    <w:lvl w:ilvl="0" w:tplc="9F7623E8">
      <w:start w:val="1"/>
      <w:numFmt w:val="decimal"/>
      <w:lvlText w:val="%1."/>
      <w:lvlJc w:val="left"/>
      <w:pPr>
        <w:ind w:left="378" w:hanging="732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1" w:tplc="E37233F8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FB0C9250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97AE9A50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9E1C216C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7DDE11CE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7548C1BA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8C889DEE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4A40F504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14">
    <w:nsid w:val="408B430B"/>
    <w:multiLevelType w:val="hybridMultilevel"/>
    <w:tmpl w:val="8DF6B0DA"/>
    <w:lvl w:ilvl="0" w:tplc="3C62F5FA">
      <w:start w:val="1"/>
      <w:numFmt w:val="decimal"/>
      <w:lvlText w:val="%1)"/>
      <w:lvlJc w:val="left"/>
      <w:pPr>
        <w:ind w:left="378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FC88AF4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23747250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F118A722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66D8CD54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CCFA2E38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9C54EDA4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4D24ED18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45C64ED4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15">
    <w:nsid w:val="41C9011B"/>
    <w:multiLevelType w:val="hybridMultilevel"/>
    <w:tmpl w:val="4A82C716"/>
    <w:lvl w:ilvl="0" w:tplc="43325A7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7E9BFC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7DDCD61C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94B45A66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85E07072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3A18070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6688DB60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B3FEAB60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1E74885C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6">
    <w:nsid w:val="43B000A2"/>
    <w:multiLevelType w:val="hybridMultilevel"/>
    <w:tmpl w:val="EF72A660"/>
    <w:lvl w:ilvl="0" w:tplc="355C80B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0A2C4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EA62EE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BBABAE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A8AC48C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69EA99A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4046FC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B8066C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8AD2FC7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7">
    <w:nsid w:val="479B5AD5"/>
    <w:multiLevelType w:val="hybridMultilevel"/>
    <w:tmpl w:val="D268622E"/>
    <w:lvl w:ilvl="0" w:tplc="EDE27A96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E63752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BE429E18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9646A3EA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EF30CC08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FAA8B236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472AAD7E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532C5332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3CE6C2AE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18">
    <w:nsid w:val="569F6AD2"/>
    <w:multiLevelType w:val="hybridMultilevel"/>
    <w:tmpl w:val="76C60904"/>
    <w:lvl w:ilvl="0" w:tplc="59C4284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1ADA22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010C642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92B811F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DB68BF84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C3A04870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6152E62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E46C9A1E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FABEFBCE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9">
    <w:nsid w:val="5A023544"/>
    <w:multiLevelType w:val="hybridMultilevel"/>
    <w:tmpl w:val="5742F9B4"/>
    <w:lvl w:ilvl="0" w:tplc="385442DE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F6BB24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D8CA755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3B9656A8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CBD8C3BA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2BD8413A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A36E3562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485C4C88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8EFCE71C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0">
    <w:nsid w:val="5C021118"/>
    <w:multiLevelType w:val="hybridMultilevel"/>
    <w:tmpl w:val="E28A7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92E57"/>
    <w:multiLevelType w:val="multilevel"/>
    <w:tmpl w:val="0F84B50C"/>
    <w:lvl w:ilvl="0">
      <w:start w:val="1"/>
      <w:numFmt w:val="decimal"/>
      <w:lvlText w:val="%1."/>
      <w:lvlJc w:val="left"/>
      <w:pPr>
        <w:ind w:left="6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2">
    <w:nsid w:val="5CA9194B"/>
    <w:multiLevelType w:val="hybridMultilevel"/>
    <w:tmpl w:val="15EA0DAE"/>
    <w:lvl w:ilvl="0" w:tplc="34F62A40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98B026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37504254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0DEA4A24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C1649FBA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39D2A83E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E3B2C2AA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72CA2196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C8060286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23">
    <w:nsid w:val="5CEA41C5"/>
    <w:multiLevelType w:val="hybridMultilevel"/>
    <w:tmpl w:val="A836932C"/>
    <w:lvl w:ilvl="0" w:tplc="A72A9542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9ACC2EC0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C6486978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85C086F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0C1CE03A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93103644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35DC989C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0A70CACA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59846F9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24">
    <w:nsid w:val="5D956A17"/>
    <w:multiLevelType w:val="hybridMultilevel"/>
    <w:tmpl w:val="A9B4D37E"/>
    <w:lvl w:ilvl="0" w:tplc="07D26CD6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402FE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3C82A73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2B0933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F952606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440837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E03E35C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DACE1C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0ABC163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5">
    <w:nsid w:val="5E146F3D"/>
    <w:multiLevelType w:val="hybridMultilevel"/>
    <w:tmpl w:val="8DFEBF36"/>
    <w:lvl w:ilvl="0" w:tplc="316094D6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5C26B6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56AA1078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241E104A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286638EE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5A3C48CC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27B2335A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7CD09B10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2E549C82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6">
    <w:nsid w:val="5EE7035A"/>
    <w:multiLevelType w:val="hybridMultilevel"/>
    <w:tmpl w:val="9F424D50"/>
    <w:lvl w:ilvl="0" w:tplc="552AB246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4E654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C8F84F04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A5F4EB0E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28D6E44A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7778CBA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7BFA9F3C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52563A0C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6044AB6A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27">
    <w:nsid w:val="5F174055"/>
    <w:multiLevelType w:val="hybridMultilevel"/>
    <w:tmpl w:val="8398E076"/>
    <w:lvl w:ilvl="0" w:tplc="CF9AD8A0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1A1C7E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858608C2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69F08536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F1ECA386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F0D83120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023C1DC8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0832D9DE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A9D49D8E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28">
    <w:nsid w:val="642D5A6A"/>
    <w:multiLevelType w:val="hybridMultilevel"/>
    <w:tmpl w:val="DEE48316"/>
    <w:lvl w:ilvl="0" w:tplc="68FC2540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1CB6C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EF8C24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3728705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81BC84D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08652D0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EA297D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D4469E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06ADD4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9">
    <w:nsid w:val="68AF52B0"/>
    <w:multiLevelType w:val="hybridMultilevel"/>
    <w:tmpl w:val="E14CC9A6"/>
    <w:lvl w:ilvl="0" w:tplc="8140EBD6">
      <w:start w:val="1"/>
      <w:numFmt w:val="decimal"/>
      <w:lvlText w:val="%1)"/>
      <w:lvlJc w:val="left"/>
      <w:pPr>
        <w:ind w:left="135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E23356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D2F6ABBE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4174706A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2990FB9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1FAC891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BE86B19C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4524E0D8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526EA78E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0">
    <w:nsid w:val="6B335D74"/>
    <w:multiLevelType w:val="hybridMultilevel"/>
    <w:tmpl w:val="DCF073D6"/>
    <w:lvl w:ilvl="0" w:tplc="75803D50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926F44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EA4628BC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0CA44786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543AAA2E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2E806728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09C88C72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8444BB2A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DDF6C3BA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31">
    <w:nsid w:val="6B7662C9"/>
    <w:multiLevelType w:val="hybridMultilevel"/>
    <w:tmpl w:val="2F5AF9B8"/>
    <w:lvl w:ilvl="0" w:tplc="95B2410E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45532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EF4E376E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EB0248DE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D2EC643C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B61AA506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53007BE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E6CA7C68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27A8CBAA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32">
    <w:nsid w:val="6C4B5915"/>
    <w:multiLevelType w:val="hybridMultilevel"/>
    <w:tmpl w:val="6784C5C0"/>
    <w:lvl w:ilvl="0" w:tplc="CF1AB346">
      <w:start w:val="1"/>
      <w:numFmt w:val="decimal"/>
      <w:lvlText w:val="%1)"/>
      <w:lvlJc w:val="left"/>
      <w:pPr>
        <w:ind w:left="393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445FC2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33769736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686A3A6E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14CE64B4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A4FAAB36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E7E84924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501812AA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59DE3476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33">
    <w:nsid w:val="71023372"/>
    <w:multiLevelType w:val="hybridMultilevel"/>
    <w:tmpl w:val="CBAC2F5E"/>
    <w:lvl w:ilvl="0" w:tplc="9652374E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1E8F3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0E2965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7AC0A5B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FC4DCA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E1E911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E6C4A8A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A4BEA66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9E3E5E7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4">
    <w:nsid w:val="720B4F2E"/>
    <w:multiLevelType w:val="hybridMultilevel"/>
    <w:tmpl w:val="BB38F1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46F09CF"/>
    <w:multiLevelType w:val="multilevel"/>
    <w:tmpl w:val="42E6BD6C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36">
    <w:nsid w:val="74CE4EB4"/>
    <w:multiLevelType w:val="hybridMultilevel"/>
    <w:tmpl w:val="42C2A2AC"/>
    <w:lvl w:ilvl="0" w:tplc="275EAB46">
      <w:start w:val="1"/>
      <w:numFmt w:val="decimal"/>
      <w:lvlText w:val="%1)"/>
      <w:lvlJc w:val="left"/>
      <w:pPr>
        <w:ind w:left="393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0015A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85E7F8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9B3E214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D3A4D55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BBC8F5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6AEE9B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BEC069E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9E48ED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7">
    <w:nsid w:val="7B140AA6"/>
    <w:multiLevelType w:val="hybridMultilevel"/>
    <w:tmpl w:val="42342E9E"/>
    <w:lvl w:ilvl="0" w:tplc="AA867E26">
      <w:start w:val="1"/>
      <w:numFmt w:val="decimal"/>
      <w:lvlText w:val="%1."/>
      <w:lvlJc w:val="left"/>
      <w:pPr>
        <w:ind w:left="393" w:hanging="7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8CD97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A00A4E2C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491620EC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7480E9D8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9878B78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6B74B308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D79E70C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B308BB10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8">
    <w:nsid w:val="7B5F46D1"/>
    <w:multiLevelType w:val="hybridMultilevel"/>
    <w:tmpl w:val="F224E410"/>
    <w:lvl w:ilvl="0" w:tplc="DC1CCE5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F06C8A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494C80C8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DAE2D246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86E09DF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ABB619B8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02A837A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D61EFBE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4F1EBD2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"/>
  </w:num>
  <w:num w:numId="3">
    <w:abstractNumId w:val="29"/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37"/>
  </w:num>
  <w:num w:numId="9">
    <w:abstractNumId w:val="38"/>
  </w:num>
  <w:num w:numId="10">
    <w:abstractNumId w:val="0"/>
  </w:num>
  <w:num w:numId="11">
    <w:abstractNumId w:val="16"/>
  </w:num>
  <w:num w:numId="12">
    <w:abstractNumId w:val="28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30"/>
  </w:num>
  <w:num w:numId="18">
    <w:abstractNumId w:val="5"/>
  </w:num>
  <w:num w:numId="19">
    <w:abstractNumId w:val="36"/>
  </w:num>
  <w:num w:numId="20">
    <w:abstractNumId w:val="24"/>
  </w:num>
  <w:num w:numId="21">
    <w:abstractNumId w:val="15"/>
  </w:num>
  <w:num w:numId="22">
    <w:abstractNumId w:val="27"/>
  </w:num>
  <w:num w:numId="23">
    <w:abstractNumId w:val="32"/>
  </w:num>
  <w:num w:numId="24">
    <w:abstractNumId w:val="4"/>
  </w:num>
  <w:num w:numId="25">
    <w:abstractNumId w:val="8"/>
  </w:num>
  <w:num w:numId="26">
    <w:abstractNumId w:val="33"/>
  </w:num>
  <w:num w:numId="27">
    <w:abstractNumId w:val="11"/>
  </w:num>
  <w:num w:numId="28">
    <w:abstractNumId w:val="26"/>
  </w:num>
  <w:num w:numId="29">
    <w:abstractNumId w:val="17"/>
  </w:num>
  <w:num w:numId="30">
    <w:abstractNumId w:val="3"/>
  </w:num>
  <w:num w:numId="31">
    <w:abstractNumId w:val="12"/>
  </w:num>
  <w:num w:numId="32">
    <w:abstractNumId w:val="19"/>
  </w:num>
  <w:num w:numId="33">
    <w:abstractNumId w:val="31"/>
  </w:num>
  <w:num w:numId="34">
    <w:abstractNumId w:val="35"/>
  </w:num>
  <w:num w:numId="35">
    <w:abstractNumId w:val="21"/>
  </w:num>
  <w:num w:numId="36">
    <w:abstractNumId w:val="20"/>
  </w:num>
  <w:num w:numId="37">
    <w:abstractNumId w:val="9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C1"/>
    <w:rsid w:val="001D0DC1"/>
    <w:rsid w:val="004423B5"/>
    <w:rsid w:val="005E1A84"/>
    <w:rsid w:val="00626562"/>
    <w:rsid w:val="00780632"/>
    <w:rsid w:val="00870116"/>
    <w:rsid w:val="00933B50"/>
    <w:rsid w:val="00AF2921"/>
    <w:rsid w:val="00AF71B1"/>
    <w:rsid w:val="00B5276B"/>
    <w:rsid w:val="00BA71EE"/>
    <w:rsid w:val="00BD4922"/>
    <w:rsid w:val="00BE50E7"/>
    <w:rsid w:val="00CA6078"/>
    <w:rsid w:val="00E92563"/>
    <w:rsid w:val="00F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1A84"/>
    <w:pPr>
      <w:widowControl w:val="0"/>
      <w:autoSpaceDE w:val="0"/>
      <w:autoSpaceDN w:val="0"/>
      <w:spacing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1A84"/>
    <w:pPr>
      <w:widowControl w:val="0"/>
      <w:autoSpaceDE w:val="0"/>
      <w:autoSpaceDN w:val="0"/>
      <w:spacing w:after="0" w:line="240" w:lineRule="auto"/>
      <w:ind w:left="393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A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1A84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E1A84"/>
  </w:style>
  <w:style w:type="table" w:customStyle="1" w:styleId="TableNormal">
    <w:name w:val="Table Normal"/>
    <w:uiPriority w:val="2"/>
    <w:semiHidden/>
    <w:unhideWhenUsed/>
    <w:qFormat/>
    <w:rsid w:val="005E1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E1A84"/>
    <w:pPr>
      <w:widowControl w:val="0"/>
      <w:autoSpaceDE w:val="0"/>
      <w:autoSpaceDN w:val="0"/>
      <w:spacing w:before="16" w:after="0" w:line="240" w:lineRule="auto"/>
      <w:ind w:left="407"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5E1A84"/>
    <w:pPr>
      <w:widowControl w:val="0"/>
      <w:autoSpaceDE w:val="0"/>
      <w:autoSpaceDN w:val="0"/>
      <w:spacing w:before="3" w:after="0" w:line="240" w:lineRule="auto"/>
      <w:ind w:left="861" w:hanging="649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E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E1A8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E1A84"/>
    <w:pPr>
      <w:widowControl w:val="0"/>
      <w:autoSpaceDE w:val="0"/>
      <w:autoSpaceDN w:val="0"/>
      <w:spacing w:after="0" w:line="240" w:lineRule="auto"/>
      <w:ind w:left="39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E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E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A8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BA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E1A84"/>
    <w:pPr>
      <w:widowControl w:val="0"/>
      <w:autoSpaceDE w:val="0"/>
      <w:autoSpaceDN w:val="0"/>
      <w:spacing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1A84"/>
    <w:pPr>
      <w:widowControl w:val="0"/>
      <w:autoSpaceDE w:val="0"/>
      <w:autoSpaceDN w:val="0"/>
      <w:spacing w:after="0" w:line="240" w:lineRule="auto"/>
      <w:ind w:left="393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1A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1A84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E1A84"/>
  </w:style>
  <w:style w:type="table" w:customStyle="1" w:styleId="TableNormal">
    <w:name w:val="Table Normal"/>
    <w:uiPriority w:val="2"/>
    <w:semiHidden/>
    <w:unhideWhenUsed/>
    <w:qFormat/>
    <w:rsid w:val="005E1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E1A84"/>
    <w:pPr>
      <w:widowControl w:val="0"/>
      <w:autoSpaceDE w:val="0"/>
      <w:autoSpaceDN w:val="0"/>
      <w:spacing w:before="16" w:after="0" w:line="240" w:lineRule="auto"/>
      <w:ind w:left="407" w:hanging="26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1">
    <w:name w:val="toc 2"/>
    <w:basedOn w:val="a"/>
    <w:uiPriority w:val="1"/>
    <w:qFormat/>
    <w:rsid w:val="005E1A84"/>
    <w:pPr>
      <w:widowControl w:val="0"/>
      <w:autoSpaceDE w:val="0"/>
      <w:autoSpaceDN w:val="0"/>
      <w:spacing w:before="3" w:after="0" w:line="240" w:lineRule="auto"/>
      <w:ind w:left="861" w:hanging="649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E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E1A8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E1A84"/>
    <w:pPr>
      <w:widowControl w:val="0"/>
      <w:autoSpaceDE w:val="0"/>
      <w:autoSpaceDN w:val="0"/>
      <w:spacing w:after="0" w:line="240" w:lineRule="auto"/>
      <w:ind w:left="393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E1A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E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A84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BA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12</cp:revision>
  <dcterms:created xsi:type="dcterms:W3CDTF">2024-04-16T08:42:00Z</dcterms:created>
  <dcterms:modified xsi:type="dcterms:W3CDTF">2025-01-15T03:05:00Z</dcterms:modified>
</cp:coreProperties>
</file>